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2241EE" w:rsidRDefault="007F32E6" w:rsidP="007F32E6">
      <w:pPr>
        <w:spacing w:after="0" w:line="240" w:lineRule="auto"/>
        <w:ind w:firstLine="284"/>
        <w:jc w:val="center"/>
        <w:rPr>
          <w:rFonts w:ascii="GHEA Grapalat" w:hAnsi="GHEA Grapalat"/>
          <w:b/>
          <w:sz w:val="20"/>
          <w:szCs w:val="20"/>
          <w:lang w:val="hy-AM"/>
        </w:rPr>
      </w:pPr>
    </w:p>
    <w:p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49315D" w:rsidRPr="002241EE">
        <w:rPr>
          <w:rFonts w:ascii="GHEA Grapalat" w:hAnsi="GHEA Grapalat"/>
          <w:b/>
          <w:sz w:val="20"/>
          <w:szCs w:val="20"/>
          <w:lang w:val="hy-AM"/>
        </w:rPr>
        <w:t xml:space="preserve">ՓԱՍՏԱԹՂԹԱՇՐՋԱՆԱՌՈՒԹՅԱՆ ԵՎ ՄԱՐԴԿԱՅԻՆ ՌԵՍՈՒՐՍՆԵՐԻ ԿԱՌԱՎԱՐՄԱՆ ԲԱԺՆԻ </w:t>
      </w:r>
      <w:r w:rsidR="00594799" w:rsidRPr="002241EE">
        <w:rPr>
          <w:rFonts w:ascii="GHEA Grapalat" w:hAnsi="GHEA Grapalat"/>
          <w:b/>
          <w:sz w:val="20"/>
          <w:szCs w:val="20"/>
          <w:lang w:val="hy-AM"/>
        </w:rPr>
        <w:t>ՊԵՏԻ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 xml:space="preserve">ծածկագիր </w:t>
      </w:r>
      <w:r w:rsidR="00812073" w:rsidRPr="002241EE">
        <w:rPr>
          <w:rFonts w:ascii="GHEA Grapalat" w:hAnsi="GHEA Grapalat"/>
          <w:b/>
          <w:sz w:val="20"/>
          <w:lang w:val="hy-AM"/>
        </w:rPr>
        <w:t>2</w:t>
      </w:r>
      <w:r w:rsidRPr="002241EE">
        <w:rPr>
          <w:rFonts w:ascii="GHEA Grapalat" w:hAnsi="GHEA Grapalat"/>
          <w:b/>
          <w:sz w:val="20"/>
          <w:lang w:val="hy-AM"/>
        </w:rPr>
        <w:t>.</w:t>
      </w:r>
      <w:r w:rsidR="00C157B9" w:rsidRPr="002241EE">
        <w:rPr>
          <w:rFonts w:ascii="GHEA Grapalat" w:hAnsi="GHEA Grapalat"/>
          <w:b/>
          <w:sz w:val="20"/>
          <w:lang w:val="hy-AM"/>
        </w:rPr>
        <w:t>1</w:t>
      </w:r>
      <w:r w:rsidR="00BC4D7F" w:rsidRPr="002241EE">
        <w:rPr>
          <w:rFonts w:ascii="GHEA Grapalat" w:hAnsi="GHEA Grapalat"/>
          <w:b/>
          <w:sz w:val="20"/>
          <w:lang w:val="hy-AM"/>
        </w:rPr>
        <w:t>-</w:t>
      </w:r>
      <w:r w:rsidR="00C157B9" w:rsidRPr="002241EE">
        <w:rPr>
          <w:rFonts w:ascii="GHEA Grapalat" w:hAnsi="GHEA Grapalat"/>
          <w:b/>
          <w:sz w:val="20"/>
          <w:lang w:val="hy-AM"/>
        </w:rPr>
        <w:t>1</w:t>
      </w:r>
      <w:r w:rsidR="0049315D" w:rsidRPr="002241EE">
        <w:rPr>
          <w:rFonts w:ascii="GHEA Grapalat" w:hAnsi="GHEA Grapalat"/>
          <w:b/>
          <w:sz w:val="20"/>
          <w:lang w:val="hy-AM"/>
        </w:rPr>
        <w:t>1</w:t>
      </w:r>
      <w:r w:rsidRPr="002241EE">
        <w:rPr>
          <w:rFonts w:ascii="GHEA Grapalat" w:hAnsi="GHEA Grapalat" w:cs="Arial LatArm"/>
          <w:b/>
          <w:sz w:val="20"/>
          <w:szCs w:val="20"/>
          <w:lang w:val="hy-AM"/>
        </w:rPr>
        <w:t xml:space="preserve">/ </w:t>
      </w:r>
    </w:p>
    <w:p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rsidR="007F32E6" w:rsidRPr="002241EE" w:rsidRDefault="007F32E6" w:rsidP="007F32E6">
      <w:pPr>
        <w:spacing w:after="0" w:line="240" w:lineRule="auto"/>
        <w:ind w:right="-1" w:firstLine="432"/>
        <w:jc w:val="both"/>
        <w:rPr>
          <w:rFonts w:ascii="GHEA Grapalat" w:hAnsi="GHEA Grapalat" w:cs="Sylfaen"/>
          <w:lang w:val="hy-AM"/>
        </w:rPr>
      </w:pPr>
    </w:p>
    <w:p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rsidR="007F32E6" w:rsidRPr="002241EE"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2026 թվականի մարտի 30-ը</w:t>
      </w:r>
      <w:r w:rsidRPr="002241EE">
        <w:rPr>
          <w:rFonts w:ascii="GHEA Grapalat" w:hAnsi="GHEA Grapalat" w:cs="Sylfaen"/>
          <w:b/>
          <w:sz w:val="20"/>
          <w:szCs w:val="20"/>
          <w:lang w:val="hy-AM"/>
        </w:rPr>
        <w:t xml:space="preserve"> մինչև</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ժամը</w:t>
      </w:r>
      <w:r w:rsidRPr="002241EE">
        <w:rPr>
          <w:rFonts w:ascii="GHEA Grapalat" w:hAnsi="GHEA Grapalat"/>
          <w:b/>
          <w:sz w:val="20"/>
          <w:szCs w:val="20"/>
          <w:lang w:val="hy-AM"/>
        </w:rPr>
        <w:t xml:space="preserve"> 17:30-</w:t>
      </w:r>
      <w:r w:rsidRPr="002241EE">
        <w:rPr>
          <w:rFonts w:ascii="GHEA Grapalat" w:hAnsi="GHEA Grapalat" w:cs="Sylfaen"/>
          <w:b/>
          <w:sz w:val="20"/>
          <w:szCs w:val="20"/>
          <w:lang w:val="hy-AM"/>
        </w:rPr>
        <w:t>ն</w:t>
      </w:r>
      <w:r w:rsidRPr="002241EE">
        <w:rPr>
          <w:rFonts w:ascii="GHEA Grapalat" w:hAnsi="GHEA Grapalat"/>
          <w:b/>
          <w:sz w:val="20"/>
          <w:szCs w:val="20"/>
          <w:lang w:val="hy-AM"/>
        </w:rPr>
        <w:t>:</w:t>
      </w:r>
    </w:p>
    <w:p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2241EE" w:rsidRDefault="007F32E6" w:rsidP="007F32E6">
      <w:pPr>
        <w:spacing w:after="0" w:line="240" w:lineRule="auto"/>
        <w:ind w:firstLine="284"/>
        <w:jc w:val="both"/>
        <w:rPr>
          <w:rFonts w:ascii="GHEA Grapalat" w:hAnsi="GHEA Grapalat" w:cs="Sylfaen"/>
          <w:b/>
          <w:bCs/>
          <w:sz w:val="20"/>
          <w:szCs w:val="20"/>
          <w:lang w:val="hy-AM"/>
        </w:rPr>
      </w:pPr>
      <w:r w:rsidRPr="002241EE">
        <w:rPr>
          <w:rFonts w:ascii="GHEA Grapalat" w:hAnsi="GHEA Grapalat" w:cs="Sylfaen"/>
          <w:sz w:val="20"/>
          <w:szCs w:val="20"/>
          <w:lang w:val="hy-AM"/>
        </w:rPr>
        <w:t>3</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 xml:space="preserve">Վերը նշված մրցույթը կկայանա 2026 թվականի </w:t>
      </w:r>
      <w:r w:rsidR="00244140" w:rsidRPr="002241EE">
        <w:rPr>
          <w:rFonts w:ascii="GHEA Grapalat" w:hAnsi="GHEA Grapalat" w:cs="Sylfaen"/>
          <w:b/>
          <w:bCs/>
          <w:sz w:val="20"/>
          <w:szCs w:val="20"/>
          <w:lang w:val="hy-AM"/>
        </w:rPr>
        <w:t xml:space="preserve">մայիսի </w:t>
      </w:r>
      <w:r w:rsidR="00E7188C" w:rsidRPr="002241EE">
        <w:rPr>
          <w:rFonts w:ascii="GHEA Grapalat" w:hAnsi="GHEA Grapalat" w:cs="Sylfaen"/>
          <w:b/>
          <w:bCs/>
          <w:sz w:val="20"/>
          <w:szCs w:val="20"/>
          <w:lang w:val="hy-AM"/>
        </w:rPr>
        <w:t>12</w:t>
      </w:r>
      <w:r w:rsidRPr="002241EE">
        <w:rPr>
          <w:rFonts w:ascii="GHEA Grapalat" w:hAnsi="GHEA Grapalat" w:cs="Sylfaen"/>
          <w:b/>
          <w:bCs/>
          <w:sz w:val="20"/>
          <w:szCs w:val="20"/>
          <w:lang w:val="hy-AM"/>
        </w:rPr>
        <w:t xml:space="preserve">-ին ժամը </w:t>
      </w:r>
      <w:r w:rsidR="004F6B6A" w:rsidRPr="002241EE">
        <w:rPr>
          <w:rFonts w:ascii="GHEA Grapalat" w:hAnsi="GHEA Grapalat" w:cs="Sylfaen"/>
          <w:b/>
          <w:bCs/>
          <w:sz w:val="20"/>
          <w:szCs w:val="20"/>
          <w:lang w:val="hy-AM"/>
        </w:rPr>
        <w:t>1</w:t>
      </w:r>
      <w:r w:rsidR="0049315D" w:rsidRPr="002241EE">
        <w:rPr>
          <w:rFonts w:ascii="GHEA Grapalat" w:hAnsi="GHEA Grapalat" w:cs="Sylfaen"/>
          <w:b/>
          <w:bCs/>
          <w:sz w:val="20"/>
          <w:szCs w:val="20"/>
          <w:lang w:val="hy-AM"/>
        </w:rPr>
        <w:t>2</w:t>
      </w:r>
      <w:r w:rsidRPr="002241EE">
        <w:rPr>
          <w:rFonts w:ascii="GHEA Grapalat" w:hAnsi="GHEA Grapalat" w:cs="Sylfaen"/>
          <w:b/>
          <w:bCs/>
          <w:sz w:val="20"/>
          <w:szCs w:val="20"/>
          <w:lang w:val="hy-AM"/>
        </w:rPr>
        <w:t>:</w:t>
      </w:r>
      <w:r w:rsidR="00106149" w:rsidRPr="002241EE">
        <w:rPr>
          <w:rFonts w:ascii="GHEA Grapalat" w:hAnsi="GHEA Grapalat" w:cs="Sylfaen"/>
          <w:b/>
          <w:bCs/>
          <w:sz w:val="20"/>
          <w:szCs w:val="20"/>
          <w:lang w:val="hy-AM"/>
        </w:rPr>
        <w:t>3</w:t>
      </w:r>
      <w:r w:rsidRPr="002241EE">
        <w:rPr>
          <w:rFonts w:ascii="GHEA Grapalat" w:hAnsi="GHEA Grapalat" w:cs="Sylfaen"/>
          <w:b/>
          <w:bCs/>
          <w:sz w:val="20"/>
          <w:szCs w:val="20"/>
          <w:lang w:val="hy-AM"/>
        </w:rPr>
        <w:t>0-ին, իսկ դիմումների ընդունման վերջնաժամկետն է 2026 թվականի մարտի 30-ը:</w:t>
      </w:r>
    </w:p>
    <w:p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4</w:t>
      </w:r>
      <w:r w:rsidRPr="002241EE">
        <w:rPr>
          <w:rFonts w:ascii="Cambria Math" w:hAnsi="Cambria Math" w:cs="Sylfaen"/>
          <w:sz w:val="20"/>
          <w:szCs w:val="20"/>
          <w:lang w:val="hy-AM"/>
        </w:rPr>
        <w:t xml:space="preserve">․ </w:t>
      </w:r>
      <w:r w:rsidRPr="002241EE">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3104D4" w:rsidRPr="002241EE">
        <w:rPr>
          <w:rFonts w:ascii="GHEA Grapalat" w:hAnsi="GHEA Grapalat" w:cs="Sylfaen"/>
          <w:sz w:val="20"/>
          <w:szCs w:val="20"/>
          <w:lang w:val="hy-AM"/>
        </w:rPr>
        <w:t>43</w:t>
      </w:r>
      <w:r w:rsidR="00E349C2" w:rsidRPr="002241EE">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3104D4" w:rsidRPr="002241EE">
        <w:rPr>
          <w:rFonts w:ascii="GHEA Grapalat" w:hAnsi="GHEA Grapalat" w:cs="Sylfaen"/>
          <w:sz w:val="20"/>
          <w:szCs w:val="20"/>
          <w:lang w:val="hy-AM"/>
        </w:rPr>
        <w:t xml:space="preserve">չորս </w:t>
      </w:r>
      <w:r w:rsidR="00E349C2" w:rsidRPr="002241EE">
        <w:rPr>
          <w:rFonts w:ascii="GHEA Grapalat" w:hAnsi="GHEA Grapalat" w:cs="Sylfaen"/>
          <w:sz w:val="20"/>
          <w:szCs w:val="20"/>
          <w:lang w:val="hy-AM"/>
        </w:rPr>
        <w:t xml:space="preserve">հարյուր </w:t>
      </w:r>
      <w:r w:rsidR="003104D4" w:rsidRPr="002241EE">
        <w:rPr>
          <w:rFonts w:ascii="GHEA Grapalat" w:hAnsi="GHEA Grapalat" w:cs="Sylfaen"/>
          <w:sz w:val="20"/>
          <w:szCs w:val="20"/>
          <w:lang w:val="hy-AM"/>
        </w:rPr>
        <w:t>երե</w:t>
      </w:r>
      <w:r w:rsidR="00E349C2" w:rsidRPr="002241EE">
        <w:rPr>
          <w:rFonts w:ascii="GHEA Grapalat" w:hAnsi="GHEA Grapalat" w:cs="Sylfaen"/>
          <w:sz w:val="20"/>
          <w:szCs w:val="20"/>
          <w:lang w:val="hy-AM"/>
        </w:rPr>
        <w:t>սուն</w:t>
      </w:r>
      <w:r w:rsidRPr="002241EE">
        <w:rPr>
          <w:rFonts w:ascii="GHEA Grapalat" w:hAnsi="GHEA Grapalat" w:cs="Sylfaen"/>
          <w:sz w:val="20"/>
          <w:szCs w:val="20"/>
          <w:lang w:val="hy-AM"/>
        </w:rPr>
        <w:t xml:space="preserve"> հազար/ ՀՀ դրամ։</w:t>
      </w:r>
    </w:p>
    <w:p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rsidR="002D6F1B" w:rsidRPr="002241EE" w:rsidRDefault="002D6F1B" w:rsidP="002D6F1B">
      <w:pPr>
        <w:spacing w:after="0" w:line="240" w:lineRule="auto"/>
        <w:ind w:firstLine="426"/>
        <w:jc w:val="both"/>
        <w:rPr>
          <w:rFonts w:ascii="GHEA Grapalat" w:hAnsi="GHEA Grapalat" w:cs="Sylfaen"/>
          <w:sz w:val="20"/>
          <w:szCs w:val="20"/>
          <w:lang w:val="hy-AM"/>
        </w:rPr>
      </w:pPr>
      <w:r w:rsidRPr="002241EE">
        <w:rPr>
          <w:rFonts w:ascii="GHEA Grapalat" w:hAnsi="GHEA Grapalat" w:cs="Sylfaen"/>
          <w:bCs/>
          <w:sz w:val="20"/>
          <w:szCs w:val="20"/>
          <w:lang w:val="hy-AM"/>
        </w:rPr>
        <w:lastRenderedPageBreak/>
        <w:t>1</w:t>
      </w:r>
      <w:r w:rsidRPr="002241EE">
        <w:rPr>
          <w:rFonts w:ascii="GHEA Grapalat" w:hAnsi="GHEA Grapalat" w:cs="Times LatArm"/>
          <w:bCs/>
          <w:sz w:val="20"/>
          <w:szCs w:val="20"/>
          <w:lang w:val="hy-AM"/>
        </w:rPr>
        <w:t xml:space="preserve">) </w:t>
      </w:r>
      <w:r w:rsidRPr="002241EE">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2D6F1B" w:rsidRPr="002241EE" w:rsidRDefault="002D6F1B" w:rsidP="002D6F1B">
      <w:pPr>
        <w:spacing w:after="0" w:line="240" w:lineRule="auto"/>
        <w:ind w:firstLine="426"/>
        <w:jc w:val="both"/>
        <w:rPr>
          <w:rFonts w:ascii="GHEA Grapalat" w:hAnsi="GHEA Grapalat"/>
          <w:sz w:val="20"/>
          <w:szCs w:val="20"/>
          <w:lang w:val="hy-AM"/>
        </w:rPr>
      </w:pPr>
      <w:r w:rsidRPr="002241EE">
        <w:rPr>
          <w:rFonts w:ascii="GHEA Grapalat" w:hAnsi="GHEA Grapalat" w:cs="Sylfaen"/>
          <w:sz w:val="20"/>
          <w:szCs w:val="20"/>
          <w:lang w:val="hy-AM"/>
        </w:rPr>
        <w:t>2</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ունի</w:t>
      </w:r>
      <w:r w:rsidRPr="002241EE">
        <w:rPr>
          <w:rFonts w:ascii="GHEA Grapalat" w:hAnsi="GHEA Grapalat"/>
          <w:sz w:val="20"/>
          <w:szCs w:val="20"/>
          <w:lang w:val="hy-AM"/>
        </w:rPr>
        <w:t xml:space="preserve"> ՀՀ Սահմանադրության,  ՀՀ քաղաքացիական </w:t>
      </w:r>
      <w:r w:rsidRPr="002241EE">
        <w:rPr>
          <w:rFonts w:ascii="GHEA Grapalat" w:hAnsi="GHEA Grapalat" w:cs="Sylfaen"/>
          <w:sz w:val="20"/>
          <w:szCs w:val="20"/>
          <w:lang w:val="hy-AM"/>
        </w:rPr>
        <w:t>օրենսգրքի</w:t>
      </w:r>
      <w:r w:rsidRPr="002241EE">
        <w:rPr>
          <w:rFonts w:ascii="GHEA Grapalat" w:hAnsi="GHEA Grapalat"/>
          <w:sz w:val="20"/>
          <w:szCs w:val="20"/>
          <w:lang w:val="hy-AM"/>
        </w:rPr>
        <w:t>, ՀՀՀ հարկային օրենսգիրքի, ՀՀ աշխատանքային</w:t>
      </w:r>
      <w:r w:rsidRPr="002241EE">
        <w:rPr>
          <w:rFonts w:ascii="GHEA Grapalat" w:hAnsi="GHEA Grapalat" w:cs="Sylfaen"/>
          <w:sz w:val="20"/>
          <w:szCs w:val="20"/>
          <w:lang w:val="hy-AM"/>
        </w:rPr>
        <w:t xml:space="preserve"> օրենսգրքի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«Պետական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ծառայողական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գաղտնիքի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մասին»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«Վարչարարության հիմունքների և վարչական վարույթի մասին», «</w:t>
      </w:r>
      <w:r w:rsidRPr="002241EE">
        <w:rPr>
          <w:rFonts w:ascii="GHEA Grapalat" w:hAnsi="GHEA Grapalat" w:cs="Arial"/>
          <w:sz w:val="20"/>
          <w:szCs w:val="20"/>
          <w:lang w:val="hy-AM"/>
        </w:rPr>
        <w:t>Տեղական տուրքերի և վճարների մասին</w:t>
      </w:r>
      <w:r w:rsidRPr="002241EE">
        <w:rPr>
          <w:rFonts w:ascii="GHEA Grapalat" w:hAnsi="GHEA Grapalat" w:cs="Sylfaen"/>
          <w:sz w:val="20"/>
          <w:szCs w:val="20"/>
          <w:lang w:val="hy-AM"/>
        </w:rPr>
        <w:t>»</w:t>
      </w:r>
      <w:r w:rsidRPr="002241EE">
        <w:rPr>
          <w:rFonts w:ascii="GHEA Grapalat" w:hAnsi="GHEA Grapalat" w:cs="Arial"/>
          <w:sz w:val="20"/>
          <w:szCs w:val="20"/>
          <w:lang w:val="hy-AM"/>
        </w:rPr>
        <w:t xml:space="preserve">, </w:t>
      </w:r>
      <w:r w:rsidRPr="002241EE">
        <w:rPr>
          <w:rFonts w:ascii="GHEA Grapalat" w:hAnsi="GHEA Grapalat" w:cs="Sylfaen"/>
          <w:sz w:val="20"/>
          <w:szCs w:val="20"/>
          <w:lang w:val="hy-AM"/>
        </w:rPr>
        <w:t>«Արխիվային գործի մասին»,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«Անձնական տվյալների պաշտպանության մասին»</w:t>
      </w:r>
      <w:r w:rsidRPr="002241EE">
        <w:rPr>
          <w:rFonts w:ascii="GHEA Grapalat" w:hAnsi="GHEA Grapalat" w:cs="Arial"/>
          <w:sz w:val="20"/>
          <w:szCs w:val="20"/>
          <w:lang w:val="hy-AM"/>
        </w:rPr>
        <w:t>,</w:t>
      </w:r>
      <w:r w:rsidRPr="002241EE">
        <w:rPr>
          <w:rFonts w:ascii="GHEA Grapalat" w:hAnsi="GHEA Grapalat" w:cs="Sylfaen"/>
          <w:sz w:val="20"/>
          <w:szCs w:val="20"/>
          <w:lang w:val="hy-AM"/>
        </w:rPr>
        <w:t xml:space="preserve"> </w:t>
      </w:r>
      <w:r w:rsidRPr="002241EE">
        <w:rPr>
          <w:rFonts w:ascii="GHEA Grapalat" w:hAnsi="GHEA Grapalat" w:cs="Arial"/>
          <w:sz w:val="20"/>
          <w:szCs w:val="20"/>
          <w:lang w:val="hy-AM"/>
        </w:rPr>
        <w:t xml:space="preserve"> </w:t>
      </w:r>
      <w:r w:rsidRPr="002241EE">
        <w:rPr>
          <w:rFonts w:ascii="GHEA Grapalat" w:hAnsi="GHEA Grapalat" w:cs="Sylfaen"/>
          <w:sz w:val="20"/>
          <w:szCs w:val="20"/>
          <w:lang w:val="hy-AM"/>
        </w:rPr>
        <w:t>«</w:t>
      </w:r>
      <w:r w:rsidRPr="002241EE">
        <w:rPr>
          <w:rFonts w:ascii="GHEA Grapalat" w:hAnsi="GHEA Grapalat" w:cs="Arial"/>
          <w:sz w:val="20"/>
          <w:szCs w:val="20"/>
          <w:lang w:val="hy-AM"/>
        </w:rPr>
        <w:t>Հանրագրերի մասին</w:t>
      </w:r>
      <w:r w:rsidRPr="002241EE">
        <w:rPr>
          <w:rFonts w:ascii="GHEA Grapalat" w:hAnsi="GHEA Grapalat" w:cs="Sylfaen"/>
          <w:sz w:val="20"/>
          <w:szCs w:val="20"/>
          <w:lang w:val="hy-AM"/>
        </w:rPr>
        <w:t>»</w:t>
      </w:r>
      <w:r w:rsidRPr="002241EE">
        <w:rPr>
          <w:rFonts w:ascii="GHEA Grapalat" w:hAnsi="GHEA Grapalat" w:cs="Arial"/>
          <w:sz w:val="20"/>
          <w:szCs w:val="20"/>
          <w:lang w:val="hy-AM"/>
        </w:rPr>
        <w:t xml:space="preserve">,  </w:t>
      </w:r>
      <w:r w:rsidRPr="002241EE">
        <w:rPr>
          <w:rFonts w:ascii="GHEA Grapalat" w:hAnsi="GHEA Grapalat" w:cs="Sylfaen"/>
          <w:sz w:val="20"/>
          <w:szCs w:val="20"/>
          <w:lang w:val="hy-AM"/>
        </w:rPr>
        <w:t>«Տեղական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այլ օրենքների, ՀՀ կառավարության՝ իր իրավունքների և պարտականությունների կատարմանն առնչվող համապատասխան որոշումների, աշխատակազմի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կանոնադրության, գործավարության կարգի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իր</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լիազորությունների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հետ</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կապված</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իրավական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այլ</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ակտերի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անհրաժեշտ</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իմացություն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տրամաբանելու</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տարբեր</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իրավիճակներում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կողմնորոշվելու</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ունակություն</w:t>
      </w:r>
      <w:r w:rsidRPr="002241EE">
        <w:rPr>
          <w:rFonts w:ascii="GHEA Grapalat" w:hAnsi="GHEA Grapalat"/>
          <w:sz w:val="20"/>
          <w:szCs w:val="20"/>
          <w:lang w:val="hy-AM"/>
        </w:rPr>
        <w:t>.</w:t>
      </w:r>
    </w:p>
    <w:p w:rsidR="002D6F1B" w:rsidRPr="002241EE" w:rsidRDefault="002D6F1B" w:rsidP="002D6F1B">
      <w:pPr>
        <w:spacing w:after="0" w:line="240" w:lineRule="auto"/>
        <w:ind w:firstLine="426"/>
        <w:jc w:val="both"/>
        <w:rPr>
          <w:rFonts w:ascii="GHEA Grapalat" w:hAnsi="GHEA Grapalat"/>
          <w:sz w:val="20"/>
          <w:szCs w:val="20"/>
          <w:lang w:val="hy-AM"/>
        </w:rPr>
      </w:pPr>
      <w:r w:rsidRPr="002241EE">
        <w:rPr>
          <w:rFonts w:ascii="GHEA Grapalat" w:hAnsi="GHEA Grapalat"/>
          <w:sz w:val="20"/>
          <w:szCs w:val="20"/>
          <w:lang w:val="hy-AM"/>
        </w:rPr>
        <w:t xml:space="preserve">3)  </w:t>
      </w:r>
      <w:r w:rsidRPr="002241EE">
        <w:rPr>
          <w:rFonts w:ascii="GHEA Grapalat" w:hAnsi="GHEA Grapalat" w:cs="Sylfaen"/>
          <w:sz w:val="20"/>
          <w:szCs w:val="20"/>
          <w:lang w:val="hy-AM"/>
        </w:rPr>
        <w:t>տիրապետում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անհրաժեշտ</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տեղեկատվությանը</w:t>
      </w:r>
      <w:r w:rsidRPr="002241EE">
        <w:rPr>
          <w:rFonts w:ascii="GHEA Grapalat" w:hAnsi="GHEA Grapalat"/>
          <w:sz w:val="20"/>
          <w:szCs w:val="20"/>
          <w:lang w:val="hy-AM"/>
        </w:rPr>
        <w:t>.</w:t>
      </w:r>
    </w:p>
    <w:p w:rsidR="002D6F1B" w:rsidRPr="002241EE" w:rsidRDefault="002D6F1B" w:rsidP="002D6F1B">
      <w:pPr>
        <w:spacing w:after="0" w:line="240" w:lineRule="auto"/>
        <w:ind w:firstLine="426"/>
        <w:jc w:val="both"/>
        <w:rPr>
          <w:rFonts w:ascii="GHEA Grapalat" w:hAnsi="GHEA Grapalat"/>
          <w:sz w:val="20"/>
          <w:szCs w:val="20"/>
          <w:lang w:val="hy-AM"/>
        </w:rPr>
      </w:pPr>
      <w:r w:rsidRPr="002241EE">
        <w:rPr>
          <w:rFonts w:ascii="GHEA Grapalat" w:hAnsi="GHEA Grapalat" w:cs="Sylfaen"/>
          <w:sz w:val="20"/>
          <w:szCs w:val="20"/>
          <w:lang w:val="hy-AM"/>
        </w:rPr>
        <w:t>4</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ունի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համակար</w:t>
      </w:r>
      <w:r w:rsidRPr="002241EE">
        <w:rPr>
          <w:rFonts w:ascii="GHEA Grapalat" w:hAnsi="GHEA Grapalat"/>
          <w:sz w:val="20"/>
          <w:szCs w:val="20"/>
          <w:lang w:val="hy-AM"/>
        </w:rPr>
        <w:t>գ</w:t>
      </w:r>
      <w:r w:rsidRPr="002241EE">
        <w:rPr>
          <w:rFonts w:ascii="GHEA Grapalat" w:hAnsi="GHEA Grapalat" w:cs="Sylfaen"/>
          <w:sz w:val="20"/>
          <w:szCs w:val="20"/>
          <w:lang w:val="hy-AM"/>
        </w:rPr>
        <w:t>չով</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ժամանակակից</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այլ</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տեխնիկական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միջոցներով</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աշխատելու</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ունակություն</w:t>
      </w:r>
      <w:r w:rsidRPr="002241EE">
        <w:rPr>
          <w:rFonts w:ascii="GHEA Grapalat" w:hAnsi="GHEA Grapalat"/>
          <w:sz w:val="20"/>
          <w:szCs w:val="20"/>
          <w:lang w:val="hy-AM"/>
        </w:rPr>
        <w:t>.</w:t>
      </w:r>
    </w:p>
    <w:p w:rsidR="002D6F1B" w:rsidRPr="002241EE" w:rsidRDefault="002D6F1B" w:rsidP="002D6F1B">
      <w:pPr>
        <w:spacing w:after="0" w:line="240" w:lineRule="auto"/>
        <w:ind w:firstLine="426"/>
        <w:jc w:val="both"/>
        <w:rPr>
          <w:rFonts w:ascii="GHEA Grapalat" w:hAnsi="GHEA Grapalat"/>
          <w:sz w:val="20"/>
          <w:szCs w:val="20"/>
          <w:lang w:val="hy-AM"/>
        </w:rPr>
      </w:pPr>
      <w:r w:rsidRPr="002241EE">
        <w:rPr>
          <w:rFonts w:ascii="GHEA Grapalat" w:hAnsi="GHEA Grapalat" w:cs="Sylfaen"/>
          <w:sz w:val="20"/>
          <w:szCs w:val="20"/>
          <w:lang w:val="hy-AM"/>
        </w:rPr>
        <w:t>5</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տիրապետում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օտար</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կարդում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կարողանում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բացատրվել</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լեզվի</w:t>
      </w:r>
      <w:r w:rsidRPr="002241EE">
        <w:rPr>
          <w:rFonts w:ascii="GHEA Grapalat" w:hAnsi="GHEA Grapalat"/>
          <w:sz w:val="20"/>
          <w:szCs w:val="20"/>
          <w:lang w:val="hy-AM"/>
        </w:rPr>
        <w:t>ն:</w:t>
      </w:r>
    </w:p>
    <w:p w:rsidR="002D6F1B" w:rsidRPr="002241EE" w:rsidRDefault="002D6F1B" w:rsidP="002D6F1B">
      <w:pPr>
        <w:spacing w:after="0" w:line="240" w:lineRule="auto"/>
        <w:ind w:firstLine="426"/>
        <w:jc w:val="both"/>
        <w:rPr>
          <w:rFonts w:ascii="GHEA Grapalat" w:hAnsi="GHEA Grapalat"/>
          <w:bCs/>
          <w:sz w:val="20"/>
          <w:szCs w:val="20"/>
          <w:lang w:val="hy-AM"/>
        </w:rPr>
      </w:pPr>
      <w:r w:rsidRPr="002241EE">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2241EE">
        <w:rPr>
          <w:rFonts w:ascii="GHEA Grapalat" w:hAnsi="GHEA Grapalat" w:cs="Sylfaen"/>
          <w:sz w:val="20"/>
          <w:szCs w:val="20"/>
          <w:lang w:val="hy-AM"/>
        </w:rPr>
        <w:t xml:space="preserve">՝ </w:t>
      </w:r>
      <w:r w:rsidRPr="002241EE">
        <w:rPr>
          <w:rFonts w:ascii="GHEA Grapalat" w:hAnsi="GHEA Grapalat"/>
          <w:sz w:val="20"/>
          <w:szCs w:val="20"/>
          <w:lang w:val="hy-AM"/>
        </w:rPr>
        <w:t xml:space="preserve">ՀՀ Սահմանադրության,  ՀՀ քաղաքացիական </w:t>
      </w:r>
      <w:r w:rsidRPr="002241EE">
        <w:rPr>
          <w:rFonts w:ascii="GHEA Grapalat" w:hAnsi="GHEA Grapalat" w:cs="Sylfaen"/>
          <w:sz w:val="20"/>
          <w:szCs w:val="20"/>
          <w:lang w:val="hy-AM"/>
        </w:rPr>
        <w:t>օրենսգրքի</w:t>
      </w:r>
      <w:r w:rsidRPr="002241EE">
        <w:rPr>
          <w:rFonts w:ascii="GHEA Grapalat" w:hAnsi="GHEA Grapalat"/>
          <w:sz w:val="20"/>
          <w:szCs w:val="20"/>
          <w:lang w:val="hy-AM"/>
        </w:rPr>
        <w:t>, ՀՀՀ հարկային օրենսգիրքի, ՀՀ աշխատանքային</w:t>
      </w:r>
      <w:r w:rsidRPr="002241EE">
        <w:rPr>
          <w:rFonts w:ascii="GHEA Grapalat" w:hAnsi="GHEA Grapalat" w:cs="Sylfaen"/>
          <w:sz w:val="20"/>
          <w:szCs w:val="20"/>
          <w:lang w:val="hy-AM"/>
        </w:rPr>
        <w:t xml:space="preserve"> օրենսգրքի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«Պետական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ծառայողական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գաղտնիքի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մասին»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«Վարչարարության հիմունքների և վարչական վարույթի մասին», «</w:t>
      </w:r>
      <w:r w:rsidRPr="002241EE">
        <w:rPr>
          <w:rFonts w:ascii="GHEA Grapalat" w:hAnsi="GHEA Grapalat" w:cs="Arial"/>
          <w:sz w:val="20"/>
          <w:szCs w:val="20"/>
          <w:lang w:val="hy-AM"/>
        </w:rPr>
        <w:t>Տեղական տուրքերի և վճարների մասին</w:t>
      </w:r>
      <w:r w:rsidRPr="002241EE">
        <w:rPr>
          <w:rFonts w:ascii="GHEA Grapalat" w:hAnsi="GHEA Grapalat" w:cs="Sylfaen"/>
          <w:sz w:val="20"/>
          <w:szCs w:val="20"/>
          <w:lang w:val="hy-AM"/>
        </w:rPr>
        <w:t>»</w:t>
      </w:r>
      <w:r w:rsidRPr="002241EE">
        <w:rPr>
          <w:rFonts w:ascii="GHEA Grapalat" w:hAnsi="GHEA Grapalat" w:cs="Arial"/>
          <w:sz w:val="20"/>
          <w:szCs w:val="20"/>
          <w:lang w:val="hy-AM"/>
        </w:rPr>
        <w:t xml:space="preserve">, </w:t>
      </w:r>
      <w:r w:rsidRPr="002241EE">
        <w:rPr>
          <w:rFonts w:ascii="GHEA Grapalat" w:hAnsi="GHEA Grapalat" w:cs="Sylfaen"/>
          <w:sz w:val="20"/>
          <w:szCs w:val="20"/>
          <w:lang w:val="hy-AM"/>
        </w:rPr>
        <w:t>«Արխիվային գործի մասին»,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«Անձնական տվյալների պաշտպանության մասին»</w:t>
      </w:r>
      <w:r w:rsidRPr="002241EE">
        <w:rPr>
          <w:rFonts w:ascii="GHEA Grapalat" w:hAnsi="GHEA Grapalat" w:cs="Arial"/>
          <w:sz w:val="20"/>
          <w:szCs w:val="20"/>
          <w:lang w:val="hy-AM"/>
        </w:rPr>
        <w:t>,</w:t>
      </w:r>
      <w:r w:rsidRPr="002241EE">
        <w:rPr>
          <w:rFonts w:ascii="GHEA Grapalat" w:hAnsi="GHEA Grapalat" w:cs="Sylfaen"/>
          <w:sz w:val="20"/>
          <w:szCs w:val="20"/>
          <w:lang w:val="hy-AM"/>
        </w:rPr>
        <w:t xml:space="preserve"> </w:t>
      </w:r>
      <w:r w:rsidRPr="002241EE">
        <w:rPr>
          <w:rFonts w:ascii="GHEA Grapalat" w:hAnsi="GHEA Grapalat" w:cs="Arial"/>
          <w:sz w:val="20"/>
          <w:szCs w:val="20"/>
          <w:lang w:val="hy-AM"/>
        </w:rPr>
        <w:t xml:space="preserve"> </w:t>
      </w:r>
      <w:r w:rsidRPr="002241EE">
        <w:rPr>
          <w:rFonts w:ascii="GHEA Grapalat" w:hAnsi="GHEA Grapalat" w:cs="Sylfaen"/>
          <w:sz w:val="20"/>
          <w:szCs w:val="20"/>
          <w:lang w:val="hy-AM"/>
        </w:rPr>
        <w:t>«</w:t>
      </w:r>
      <w:r w:rsidRPr="002241EE">
        <w:rPr>
          <w:rFonts w:ascii="GHEA Grapalat" w:hAnsi="GHEA Grapalat" w:cs="Arial"/>
          <w:sz w:val="20"/>
          <w:szCs w:val="20"/>
          <w:lang w:val="hy-AM"/>
        </w:rPr>
        <w:t>Հանրագրերի մասին</w:t>
      </w:r>
      <w:r w:rsidRPr="002241EE">
        <w:rPr>
          <w:rFonts w:ascii="GHEA Grapalat" w:hAnsi="GHEA Grapalat" w:cs="Sylfaen"/>
          <w:sz w:val="20"/>
          <w:szCs w:val="20"/>
          <w:lang w:val="hy-AM"/>
        </w:rPr>
        <w:t>»</w:t>
      </w:r>
      <w:r w:rsidRPr="002241EE">
        <w:rPr>
          <w:rFonts w:ascii="GHEA Grapalat" w:hAnsi="GHEA Grapalat" w:cs="Arial"/>
          <w:sz w:val="20"/>
          <w:szCs w:val="20"/>
          <w:lang w:val="hy-AM"/>
        </w:rPr>
        <w:t xml:space="preserve">,  </w:t>
      </w:r>
      <w:r w:rsidRPr="002241EE">
        <w:rPr>
          <w:rFonts w:ascii="GHEA Grapalat" w:hAnsi="GHEA Grapalat" w:cs="Sylfaen"/>
          <w:sz w:val="20"/>
          <w:szCs w:val="20"/>
          <w:lang w:val="hy-AM"/>
        </w:rPr>
        <w:t>«Տեղական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օրենքներից և պաշտոնի անձնագրից։</w:t>
      </w:r>
    </w:p>
    <w:p w:rsidR="007F32E6" w:rsidRPr="002241EE" w:rsidRDefault="007F32E6" w:rsidP="007F32E6">
      <w:pPr>
        <w:spacing w:after="0" w:line="240" w:lineRule="auto"/>
        <w:ind w:right="-1" w:firstLine="432"/>
        <w:jc w:val="both"/>
        <w:rPr>
          <w:rFonts w:ascii="GHEA Grapalat" w:hAnsi="GHEA Grapalat"/>
          <w:b/>
          <w:sz w:val="20"/>
          <w:szCs w:val="20"/>
          <w:lang w:val="hy-AM"/>
        </w:rPr>
      </w:pPr>
      <w:bookmarkStart w:id="0" w:name="_GoBack"/>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bookmarkEnd w:id="0"/>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bCs/>
          <w:sz w:val="20"/>
          <w:szCs w:val="20"/>
          <w:lang w:val="hy-AM"/>
        </w:rPr>
        <w:t>1</w:t>
      </w:r>
      <w:r w:rsidRPr="002241EE">
        <w:rPr>
          <w:rFonts w:ascii="GHEA Grapalat" w:hAnsi="GHEA Grapalat"/>
          <w:bCs/>
          <w:sz w:val="20"/>
          <w:szCs w:val="20"/>
          <w:lang w:val="hy-AM"/>
        </w:rPr>
        <w:t xml:space="preserve">) </w:t>
      </w:r>
      <w:r w:rsidRPr="002241EE">
        <w:rPr>
          <w:rFonts w:ascii="GHEA Grapalat" w:hAnsi="GHEA Grapalat" w:cs="Sylfaen"/>
          <w:sz w:val="20"/>
          <w:szCs w:val="20"/>
          <w:lang w:val="hy-AM"/>
        </w:rPr>
        <w:t>կազմակերպում է</w:t>
      </w:r>
      <w:r w:rsidRPr="002241EE">
        <w:rPr>
          <w:rFonts w:ascii="GHEA Grapalat" w:hAnsi="GHEA Grapalat" w:cs="Times Armenian"/>
          <w:sz w:val="20"/>
          <w:szCs w:val="20"/>
          <w:lang w:val="hy-AM"/>
        </w:rPr>
        <w:t xml:space="preserve"> ֆիզիկական և </w:t>
      </w:r>
      <w:r w:rsidRPr="002241EE">
        <w:rPr>
          <w:rFonts w:ascii="GHEA Grapalat" w:hAnsi="GHEA Grapalat" w:cs="Sylfaen"/>
          <w:sz w:val="20"/>
          <w:szCs w:val="20"/>
          <w:lang w:val="hy-AM"/>
        </w:rPr>
        <w:t>իրավաբանական</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անձանցից,</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այլ</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կազմակերպություններից</w:t>
      </w:r>
      <w:r w:rsidRPr="002241EE">
        <w:rPr>
          <w:rFonts w:ascii="GHEA Grapalat" w:hAnsi="GHEA Grapalat"/>
          <w:sz w:val="20"/>
          <w:szCs w:val="20"/>
          <w:lang w:val="hy-AM"/>
        </w:rPr>
        <w:t xml:space="preserve"> և հիմնարկներից </w:t>
      </w:r>
      <w:r w:rsidRPr="002241EE">
        <w:rPr>
          <w:rFonts w:ascii="GHEA Grapalat" w:hAnsi="GHEA Grapalat" w:cs="Sylfaen"/>
          <w:sz w:val="20"/>
          <w:szCs w:val="20"/>
          <w:lang w:val="hy-AM"/>
        </w:rPr>
        <w:t>համայնքապետարան փոստային</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կապի</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միջոցով</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ստացված</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մուտքագրումը</w:t>
      </w:r>
      <w:r w:rsidRPr="002241EE">
        <w:rPr>
          <w:rFonts w:ascii="GHEA Grapalat" w:hAnsi="GHEA Grapalat" w:cs="Times Armenian"/>
          <w:sz w:val="20"/>
          <w:szCs w:val="20"/>
          <w:lang w:val="hy-AM"/>
        </w:rPr>
        <w:t>.</w:t>
      </w:r>
    </w:p>
    <w:p w:rsidR="0049315D" w:rsidRPr="002241EE" w:rsidRDefault="0049315D" w:rsidP="0049315D">
      <w:pPr>
        <w:spacing w:after="0" w:line="240" w:lineRule="auto"/>
        <w:ind w:firstLine="425"/>
        <w:jc w:val="both"/>
        <w:rPr>
          <w:rFonts w:ascii="GHEA Grapalat" w:hAnsi="GHEA Grapalat" w:cs="Sylfaen"/>
          <w:bCs/>
          <w:sz w:val="20"/>
          <w:szCs w:val="20"/>
          <w:lang w:val="hy-AM"/>
        </w:rPr>
      </w:pPr>
      <w:r w:rsidRPr="002241EE">
        <w:rPr>
          <w:rFonts w:ascii="GHEA Grapalat" w:hAnsi="GHEA Grapalat" w:cs="Sylfaen"/>
          <w:bCs/>
          <w:sz w:val="20"/>
          <w:szCs w:val="20"/>
          <w:lang w:val="hy-AM"/>
        </w:rPr>
        <w:t>2</w:t>
      </w:r>
      <w:r w:rsidRPr="002241EE">
        <w:rPr>
          <w:rFonts w:ascii="GHEA Grapalat" w:hAnsi="GHEA Grapalat"/>
          <w:bCs/>
          <w:sz w:val="20"/>
          <w:szCs w:val="20"/>
          <w:lang w:val="hy-AM"/>
        </w:rPr>
        <w:t xml:space="preserve">) </w:t>
      </w:r>
      <w:r w:rsidRPr="002241EE">
        <w:rPr>
          <w:rFonts w:ascii="GHEA Grapalat" w:hAnsi="GHEA Grapalat" w:cs="Sylfaen"/>
          <w:sz w:val="20"/>
          <w:szCs w:val="20"/>
          <w:lang w:val="hy-AM"/>
        </w:rPr>
        <w:t>կազմակերպում և համակարգում</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աշխատակազմի</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փաստաթղթային</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սպասարկումը</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փոստային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բաժանմունքից</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այլ</w:t>
      </w:r>
      <w:r w:rsidRPr="002241EE">
        <w:rPr>
          <w:rFonts w:ascii="GHEA Grapalat" w:hAnsi="GHEA Grapalat" w:cs="Times Armenian"/>
          <w:sz w:val="20"/>
          <w:szCs w:val="20"/>
          <w:lang w:val="hy-AM"/>
        </w:rPr>
        <w:t xml:space="preserve"> էլեկտրոնային </w:t>
      </w:r>
      <w:r w:rsidRPr="002241EE">
        <w:rPr>
          <w:rFonts w:ascii="GHEA Grapalat" w:hAnsi="GHEA Grapalat" w:cs="Sylfaen"/>
          <w:sz w:val="20"/>
          <w:szCs w:val="20"/>
          <w:lang w:val="hy-AM"/>
        </w:rPr>
        <w:t>միջոցով</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ստացված</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փոստի</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ընդունումը</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ելից</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առաքումը</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նշված</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ծառայությունների</w:t>
      </w:r>
      <w:r w:rsidRPr="002241EE">
        <w:rPr>
          <w:rFonts w:ascii="GHEA Grapalat" w:hAnsi="GHEA Grapalat" w:cs="Times Armenian"/>
          <w:sz w:val="20"/>
          <w:szCs w:val="20"/>
          <w:lang w:val="hy-AM"/>
        </w:rPr>
        <w:t xml:space="preserve"> </w:t>
      </w:r>
      <w:r w:rsidRPr="002241EE">
        <w:rPr>
          <w:rFonts w:ascii="GHEA Grapalat" w:hAnsi="GHEA Grapalat" w:cs="Sylfaen"/>
          <w:sz w:val="20"/>
          <w:szCs w:val="20"/>
          <w:lang w:val="hy-AM"/>
        </w:rPr>
        <w:t>միջոցով</w:t>
      </w:r>
      <w:r w:rsidRPr="002241EE">
        <w:rPr>
          <w:rFonts w:ascii="GHEA Grapalat" w:hAnsi="GHEA Grapalat"/>
          <w:sz w:val="20"/>
          <w:szCs w:val="20"/>
          <w:lang w:val="hy-AM"/>
        </w:rPr>
        <w:t>.</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bCs/>
          <w:sz w:val="20"/>
          <w:szCs w:val="20"/>
          <w:lang w:val="hy-AM"/>
        </w:rPr>
        <w:t xml:space="preserve">3) </w:t>
      </w:r>
      <w:r w:rsidRPr="002241EE">
        <w:rPr>
          <w:rFonts w:ascii="GHEA Grapalat" w:hAnsi="GHEA Grapalat" w:cs="Sylfaen"/>
          <w:sz w:val="20"/>
          <w:szCs w:val="20"/>
          <w:lang w:val="hy-AM"/>
        </w:rPr>
        <w:t>համակարգում է էլկտրոնային փաստաթղթաշրջանառության գործընթացը.</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4) փոստային և էլեկտրոնային տարբերակով` ձեռագրային,  էլեկտրոնային ստորագրության կիրառման միջոցով ապահովում է փաստաթղթաշրջանառությունը համայնքապետարանի և այլ մարմինների միջև.</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5) ապահովում է քաղաքացիներից և կազմակերպություններից փաստաթղթերի, դիմումների, առաջարկությունների ընդունումը, գրանցումը, բաշխումը, կազմակերպում է համայնքի բնակավայրերից աշխատակազմ և հակառակ ուղղությամբ փաստաթղթերի առաքումը.</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6) պատասխանատու է իր մոտ գտնվող փաստաթղթերի պահպանության համար և պարտավոր է խնամքով վերաբերվել դրանց.</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7) ապահովում է բաժին դիմած քաղաքացիների (նրանց ընտանիքի) մասին ունեցած տեղեկությունների և ամբողջ տեղեկատվական բազայի գաղտնիությունը.</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 xml:space="preserve">8) իրականացնում է քաղաքացիների հերթագրում համայնքի ղեկավարի մոտ ընդունելության համար.  </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9) քարտուղարին ներկայացնում է փոստային ծառայության միջոցով առաքված փաստաթղթերի վերաբերյալ հաշվետվություն.</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10) իրականացնում է բաժնում մուտքագրված իրավաբանական անձանց գրությունների և քաղաքացիների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դիմումների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առնչությամբ</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նրանց</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օրենքով</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սահմանված</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կարգով</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նրանց</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լիազորված</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անձանց</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պատասխան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գրությունների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համայնքի ղեկավարի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որոշումների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այլ</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տրամադրման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աշխատանքներ.</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11</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կազմակերպում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քաղաքացիների կողմից</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բարձրացված</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հարցերի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շուրջ</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նախնական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քննարկում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և արդյունքների մասին հայտնում քարտուղարին կամ համայնքի ղեկավարին.</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12</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կատարում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ընդունելության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շրջանակներում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քաղաքացիներից</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ստացված</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դիմումների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գրանցում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համապատասխան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գրանցամատյանում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ապահովում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դրանց</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ուսումնասիրության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իրավական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ակտերով</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սահմանված</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անհրաժեշտ</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առկայությունը.</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sz w:val="20"/>
          <w:szCs w:val="20"/>
          <w:lang w:val="hy-AM"/>
        </w:rPr>
        <w:t>13) դ</w:t>
      </w:r>
      <w:r w:rsidRPr="002241EE">
        <w:rPr>
          <w:rFonts w:ascii="GHEA Grapalat" w:hAnsi="GHEA Grapalat" w:cs="Sylfaen"/>
          <w:sz w:val="20"/>
          <w:szCs w:val="20"/>
          <w:lang w:val="hy-AM"/>
        </w:rPr>
        <w:t>իմումների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ընթացքի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կատարման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վերաբերյալ</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տեղեկատվությամբ,</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համապատասխան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զեկուցագրեր</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տրամադրում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համայնքի ղեկավարին կամ աշխատակազմի քարտուղարին.</w:t>
      </w:r>
    </w:p>
    <w:p w:rsidR="0049315D" w:rsidRPr="002241EE" w:rsidRDefault="0049315D" w:rsidP="0049315D">
      <w:pPr>
        <w:spacing w:after="0" w:line="240" w:lineRule="auto"/>
        <w:ind w:firstLine="426"/>
        <w:jc w:val="both"/>
        <w:rPr>
          <w:rFonts w:ascii="GHEA Grapalat" w:hAnsi="GHEA Grapalat"/>
          <w:bCs/>
          <w:sz w:val="20"/>
          <w:szCs w:val="20"/>
          <w:lang w:val="hy-AM"/>
        </w:rPr>
      </w:pPr>
      <w:r w:rsidRPr="002241EE">
        <w:rPr>
          <w:rFonts w:ascii="GHEA Grapalat" w:hAnsi="GHEA Grapalat" w:cs="Sylfaen"/>
          <w:bCs/>
          <w:sz w:val="20"/>
          <w:szCs w:val="20"/>
          <w:lang w:val="hy-AM"/>
        </w:rPr>
        <w:t>14</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համայնքի</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ղեկավարի</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և</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կամ</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քարտուղարի</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հանձնարարությամբ</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ապահովում</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է</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իրավական</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ակտերի</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նախա</w:t>
      </w:r>
      <w:r w:rsidRPr="002241EE">
        <w:rPr>
          <w:rFonts w:ascii="GHEA Grapalat" w:hAnsi="GHEA Grapalat" w:cs="Times LatArm"/>
          <w:bCs/>
          <w:sz w:val="20"/>
          <w:szCs w:val="20"/>
          <w:lang w:val="hy-AM"/>
        </w:rPr>
        <w:t>գ</w:t>
      </w:r>
      <w:r w:rsidRPr="002241EE">
        <w:rPr>
          <w:rFonts w:ascii="GHEA Grapalat" w:hAnsi="GHEA Grapalat" w:cs="Sylfaen"/>
          <w:bCs/>
          <w:sz w:val="20"/>
          <w:szCs w:val="20"/>
          <w:lang w:val="hy-AM"/>
        </w:rPr>
        <w:t>ծերի</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ծրա</w:t>
      </w:r>
      <w:r w:rsidRPr="002241EE">
        <w:rPr>
          <w:rFonts w:ascii="GHEA Grapalat" w:hAnsi="GHEA Grapalat" w:cs="Times LatArm"/>
          <w:bCs/>
          <w:sz w:val="20"/>
          <w:szCs w:val="20"/>
          <w:lang w:val="hy-AM"/>
        </w:rPr>
        <w:t>գ</w:t>
      </w:r>
      <w:r w:rsidRPr="002241EE">
        <w:rPr>
          <w:rFonts w:ascii="GHEA Grapalat" w:hAnsi="GHEA Grapalat" w:cs="Sylfaen"/>
          <w:bCs/>
          <w:sz w:val="20"/>
          <w:szCs w:val="20"/>
          <w:lang w:val="hy-AM"/>
        </w:rPr>
        <w:t>րային</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փաստաթղթերի</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մշակումը</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և</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նյութերի</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փորձաքննությունը</w:t>
      </w:r>
      <w:r w:rsidRPr="002241EE">
        <w:rPr>
          <w:rFonts w:ascii="GHEA Grapalat" w:hAnsi="GHEA Grapalat" w:cs="Times LatArm"/>
          <w:bCs/>
          <w:sz w:val="20"/>
          <w:szCs w:val="20"/>
          <w:lang w:val="hy-AM"/>
        </w:rPr>
        <w:t>.</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Times LatArm"/>
          <w:bCs/>
          <w:sz w:val="20"/>
          <w:szCs w:val="20"/>
          <w:lang w:val="hy-AM"/>
        </w:rPr>
        <w:lastRenderedPageBreak/>
        <w:t xml:space="preserve">15) </w:t>
      </w:r>
      <w:r w:rsidRPr="002241EE">
        <w:rPr>
          <w:rFonts w:ascii="GHEA Grapalat" w:hAnsi="GHEA Grapalat" w:cs="Sylfaen"/>
          <w:bCs/>
          <w:sz w:val="20"/>
          <w:szCs w:val="20"/>
          <w:lang w:val="hy-AM"/>
        </w:rPr>
        <w:t>կազմակերպում</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է</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քաղաքացիների</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դիմում</w:t>
      </w:r>
      <w:r w:rsidRPr="002241EE">
        <w:rPr>
          <w:rFonts w:ascii="GHEA Grapalat" w:hAnsi="GHEA Grapalat" w:cs="Times LatArm"/>
          <w:bCs/>
          <w:sz w:val="20"/>
          <w:szCs w:val="20"/>
          <w:lang w:val="hy-AM"/>
        </w:rPr>
        <w:t>-</w:t>
      </w:r>
      <w:r w:rsidRPr="002241EE">
        <w:rPr>
          <w:rFonts w:ascii="GHEA Grapalat" w:hAnsi="GHEA Grapalat" w:cs="Sylfaen"/>
          <w:bCs/>
          <w:sz w:val="20"/>
          <w:szCs w:val="20"/>
          <w:lang w:val="hy-AM"/>
        </w:rPr>
        <w:t>բողոքների</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սահմանված</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կար</w:t>
      </w:r>
      <w:r w:rsidRPr="002241EE">
        <w:rPr>
          <w:rFonts w:ascii="GHEA Grapalat" w:hAnsi="GHEA Grapalat" w:cs="Times LatArm"/>
          <w:bCs/>
          <w:sz w:val="20"/>
          <w:szCs w:val="20"/>
          <w:lang w:val="hy-AM"/>
        </w:rPr>
        <w:t>գ</w:t>
      </w:r>
      <w:r w:rsidRPr="002241EE">
        <w:rPr>
          <w:rFonts w:ascii="GHEA Grapalat" w:hAnsi="GHEA Grapalat" w:cs="Sylfaen"/>
          <w:bCs/>
          <w:sz w:val="20"/>
          <w:szCs w:val="20"/>
          <w:lang w:val="hy-AM"/>
        </w:rPr>
        <w:t>ով</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քննարկումը</w:t>
      </w:r>
      <w:r w:rsidRPr="002241EE">
        <w:rPr>
          <w:rFonts w:ascii="GHEA Grapalat" w:hAnsi="GHEA Grapalat" w:cs="Times LatArm"/>
          <w:bCs/>
          <w:sz w:val="20"/>
          <w:szCs w:val="20"/>
          <w:lang w:val="hy-AM"/>
        </w:rPr>
        <w:t xml:space="preserve"> </w:t>
      </w:r>
      <w:r w:rsidRPr="002241EE">
        <w:rPr>
          <w:rFonts w:ascii="GHEA Grapalat" w:hAnsi="GHEA Grapalat" w:cs="Sylfaen"/>
          <w:bCs/>
          <w:sz w:val="20"/>
          <w:szCs w:val="20"/>
          <w:lang w:val="hy-AM"/>
        </w:rPr>
        <w:t>և</w:t>
      </w:r>
      <w:r w:rsidRPr="002241EE">
        <w:rPr>
          <w:rFonts w:ascii="GHEA Grapalat" w:hAnsi="GHEA Grapalat" w:cs="Times LatArm"/>
          <w:bCs/>
          <w:sz w:val="20"/>
          <w:szCs w:val="20"/>
          <w:lang w:val="hy-AM"/>
        </w:rPr>
        <w:t xml:space="preserve"> </w:t>
      </w:r>
      <w:r w:rsidRPr="002241EE">
        <w:rPr>
          <w:rFonts w:ascii="GHEA Grapalat" w:hAnsi="GHEA Grapalat" w:cs="Sylfaen"/>
          <w:sz w:val="20"/>
          <w:szCs w:val="20"/>
          <w:lang w:val="hy-AM"/>
        </w:rPr>
        <w:t>արդյունքները ներկայացնում աշխատակազմի քարտուղարին.</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16) իրականացնում է մարդկային ռեսուրսների կառավարման ռազմավարության մշակման և այդ ռազմավարության իրականացման աշխատանքներն՝ ըստ աշխատակազմում առաջացած կարիքների</w:t>
      </w:r>
      <w:r w:rsidRPr="002241EE">
        <w:rPr>
          <w:rFonts w:ascii="Cambria Math" w:hAnsi="Cambria Math" w:cs="Cambria Math"/>
          <w:sz w:val="20"/>
          <w:szCs w:val="20"/>
          <w:lang w:val="hy-AM"/>
        </w:rPr>
        <w:t>․</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17) իրականացնում է մարդկային ռեսուրսների կառավարման քաղաքականության</w:t>
      </w:r>
      <w:r w:rsidRPr="002241EE">
        <w:rPr>
          <w:rFonts w:ascii="Courier New" w:hAnsi="Courier New" w:cs="Courier New"/>
          <w:sz w:val="20"/>
          <w:szCs w:val="20"/>
          <w:lang w:val="hy-AM"/>
        </w:rPr>
        <w:t> </w:t>
      </w:r>
      <w:r w:rsidRPr="002241EE">
        <w:rPr>
          <w:rFonts w:ascii="GHEA Grapalat" w:hAnsi="GHEA Grapalat" w:cs="GHEA Grapalat"/>
          <w:sz w:val="20"/>
          <w:szCs w:val="20"/>
          <w:lang w:val="hy-AM"/>
        </w:rPr>
        <w:t>մշակման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և</w:t>
      </w:r>
      <w:r w:rsidRPr="002241EE">
        <w:rPr>
          <w:rFonts w:ascii="Courier New" w:hAnsi="Courier New" w:cs="Courier New"/>
          <w:sz w:val="20"/>
          <w:szCs w:val="20"/>
          <w:lang w:val="hy-AM"/>
        </w:rPr>
        <w:t> </w:t>
      </w:r>
      <w:r w:rsidRPr="002241EE">
        <w:rPr>
          <w:rFonts w:ascii="GHEA Grapalat" w:hAnsi="GHEA Grapalat" w:cs="GHEA Grapalat"/>
          <w:sz w:val="20"/>
          <w:szCs w:val="20"/>
          <w:lang w:val="hy-AM"/>
        </w:rPr>
        <w:t>իրականացման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աշխատանքները</w:t>
      </w:r>
      <w:r w:rsidRPr="002241EE">
        <w:rPr>
          <w:rFonts w:ascii="Cambria Math" w:hAnsi="Cambria Math" w:cs="Cambria Math"/>
          <w:sz w:val="20"/>
          <w:szCs w:val="20"/>
          <w:lang w:val="hy-AM"/>
        </w:rPr>
        <w:t>․</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18) մասնակցում է աշխատակազմի կառուցվածքային փոփոխություններ կատարելու նախապատրաստման աշխատանքներին</w:t>
      </w:r>
      <w:r w:rsidRPr="002241EE">
        <w:rPr>
          <w:rFonts w:ascii="Cambria Math" w:hAnsi="Cambria Math" w:cs="Cambria Math"/>
          <w:sz w:val="20"/>
          <w:szCs w:val="20"/>
          <w:lang w:val="hy-AM"/>
        </w:rPr>
        <w:t>․</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19) կատարում է քաղաքացիների աշխատանքի ընդունման հետ կապված  աշխատանքներ/ փաստաթղթերի հավաքում, ձևակերպում և հրամանների, կարգադրությունների ու պայմանագրերի նախագծերի կազմում/.</w:t>
      </w:r>
    </w:p>
    <w:p w:rsidR="0049315D" w:rsidRPr="002241EE" w:rsidRDefault="0049315D" w:rsidP="0049315D">
      <w:pPr>
        <w:spacing w:after="0" w:line="240" w:lineRule="auto"/>
        <w:ind w:firstLine="425"/>
        <w:jc w:val="both"/>
        <w:rPr>
          <w:rFonts w:ascii="MS Mincho" w:eastAsia="MS Mincho" w:hAnsi="MS Mincho" w:cs="MS Mincho"/>
          <w:sz w:val="20"/>
          <w:szCs w:val="20"/>
          <w:lang w:val="hy-AM"/>
        </w:rPr>
      </w:pPr>
      <w:r w:rsidRPr="002241EE">
        <w:rPr>
          <w:rFonts w:ascii="GHEA Grapalat" w:hAnsi="GHEA Grapalat" w:cs="Sylfaen"/>
          <w:sz w:val="20"/>
          <w:szCs w:val="20"/>
          <w:lang w:val="hy-AM"/>
        </w:rPr>
        <w:t>20) իրականացնում և համակարգում է համայնքային ծառայության թափուր պաշտոն զբաղեցնելու համար անցկացվող մրցույթի նախապատրաստական, անցկացման աշխատանքները,</w:t>
      </w:r>
      <w:r w:rsidRPr="002241EE">
        <w:rPr>
          <w:rFonts w:ascii="Courier New" w:hAnsi="Courier New" w:cs="Courier New"/>
          <w:sz w:val="20"/>
          <w:szCs w:val="20"/>
          <w:lang w:val="hy-AM"/>
        </w:rPr>
        <w:t> </w:t>
      </w:r>
      <w:r w:rsidRPr="002241EE">
        <w:rPr>
          <w:rFonts w:ascii="GHEA Grapalat" w:hAnsi="GHEA Grapalat" w:cs="GHEA Grapalat"/>
          <w:sz w:val="20"/>
          <w:szCs w:val="20"/>
          <w:lang w:val="hy-AM"/>
        </w:rPr>
        <w:t>մրցույթների</w:t>
      </w:r>
      <w:r w:rsidRPr="002241EE">
        <w:rPr>
          <w:rFonts w:ascii="Courier New" w:hAnsi="Courier New" w:cs="Courier New"/>
          <w:sz w:val="20"/>
          <w:szCs w:val="20"/>
          <w:lang w:val="hy-AM"/>
        </w:rPr>
        <w:t> </w:t>
      </w:r>
      <w:r w:rsidRPr="002241EE">
        <w:rPr>
          <w:rFonts w:ascii="GHEA Grapalat" w:hAnsi="GHEA Grapalat" w:cs="GHEA Grapalat"/>
          <w:sz w:val="20"/>
          <w:szCs w:val="20"/>
          <w:lang w:val="hy-AM"/>
        </w:rPr>
        <w:t>մասնագիտական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գիտելիքների</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վերաբերյալ</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թեստային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առաջադրանքների</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հարցաշարերի</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մշակման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և</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հրապարակման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տեղափոխման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և</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փոխադրման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կարգով</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պաշտոն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զբաղեցնելու</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առաջխաղացման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զբաղեցրած</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պաշտոնից</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ազատման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աշխատանքներին</w:t>
      </w:r>
      <w:r w:rsidRPr="002241EE">
        <w:rPr>
          <w:rFonts w:ascii="MS Mincho" w:eastAsia="MS Mincho" w:hAnsi="MS Mincho" w:cs="MS Mincho" w:hint="eastAsia"/>
          <w:sz w:val="20"/>
          <w:szCs w:val="20"/>
          <w:lang w:val="hy-AM"/>
        </w:rPr>
        <w:t>․</w:t>
      </w:r>
    </w:p>
    <w:p w:rsidR="0049315D" w:rsidRPr="002241EE" w:rsidRDefault="0049315D" w:rsidP="0049315D">
      <w:pPr>
        <w:spacing w:after="0" w:line="240" w:lineRule="auto"/>
        <w:ind w:firstLine="425"/>
        <w:jc w:val="both"/>
        <w:rPr>
          <w:rFonts w:ascii="MS Mincho" w:eastAsia="MS Mincho" w:hAnsi="MS Mincho" w:cs="MS Mincho"/>
          <w:sz w:val="20"/>
          <w:szCs w:val="20"/>
          <w:lang w:val="hy-AM"/>
        </w:rPr>
      </w:pPr>
      <w:r w:rsidRPr="002241EE">
        <w:rPr>
          <w:rFonts w:ascii="GHEA Grapalat" w:hAnsi="GHEA Grapalat" w:cs="Sylfaen"/>
          <w:sz w:val="20"/>
          <w:szCs w:val="20"/>
          <w:lang w:val="hy-AM"/>
        </w:rPr>
        <w:t>21) իրականացնում է</w:t>
      </w:r>
      <w:r w:rsidRPr="002241EE">
        <w:rPr>
          <w:rFonts w:ascii="Courier New" w:hAnsi="Courier New" w:cs="Courier New"/>
          <w:sz w:val="20"/>
          <w:szCs w:val="20"/>
          <w:lang w:val="hy-AM"/>
        </w:rPr>
        <w:t> </w:t>
      </w:r>
      <w:r w:rsidRPr="002241EE">
        <w:rPr>
          <w:rFonts w:ascii="GHEA Grapalat" w:hAnsi="GHEA Grapalat" w:cs="GHEA Grapalat"/>
          <w:sz w:val="20"/>
          <w:szCs w:val="20"/>
          <w:lang w:val="hy-AM"/>
        </w:rPr>
        <w:t>համայնքային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ծառայության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պաշտոնների</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վերլուծություն</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գնահատում</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կատարում</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դրանցում</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փոփոխություններ</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կազմում</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պաշտոնների</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անձնագրերի</w:t>
      </w:r>
      <w:r w:rsidRPr="002241EE">
        <w:rPr>
          <w:rFonts w:ascii="GHEA Grapalat" w:hAnsi="GHEA Grapalat" w:cs="Sylfaen"/>
          <w:sz w:val="20"/>
          <w:szCs w:val="20"/>
          <w:lang w:val="hy-AM"/>
        </w:rPr>
        <w:t xml:space="preserve"> </w:t>
      </w:r>
      <w:r w:rsidRPr="002241EE">
        <w:rPr>
          <w:rFonts w:ascii="GHEA Grapalat" w:hAnsi="GHEA Grapalat" w:cs="GHEA Grapalat"/>
          <w:sz w:val="20"/>
          <w:szCs w:val="20"/>
          <w:lang w:val="hy-AM"/>
        </w:rPr>
        <w:t>նախագծեր</w:t>
      </w:r>
      <w:r w:rsidRPr="002241EE">
        <w:rPr>
          <w:rFonts w:ascii="MS Mincho" w:eastAsia="MS Mincho" w:hAnsi="MS Mincho" w:cs="MS Mincho" w:hint="eastAsia"/>
          <w:sz w:val="20"/>
          <w:szCs w:val="20"/>
          <w:lang w:val="hy-AM"/>
        </w:rPr>
        <w:t>․</w:t>
      </w:r>
    </w:p>
    <w:p w:rsidR="0049315D" w:rsidRPr="002241EE" w:rsidRDefault="0049315D" w:rsidP="0049315D">
      <w:pPr>
        <w:spacing w:after="0" w:line="240" w:lineRule="auto"/>
        <w:ind w:firstLine="425"/>
        <w:jc w:val="both"/>
        <w:rPr>
          <w:rFonts w:ascii="MS Mincho" w:eastAsia="MS Mincho" w:hAnsi="MS Mincho" w:cs="MS Mincho"/>
          <w:sz w:val="20"/>
          <w:szCs w:val="20"/>
          <w:lang w:val="hy-AM"/>
        </w:rPr>
      </w:pPr>
      <w:r w:rsidRPr="002241EE">
        <w:rPr>
          <w:rFonts w:ascii="GHEA Grapalat" w:hAnsi="GHEA Grapalat" w:cs="Sylfaen"/>
          <w:sz w:val="20"/>
          <w:szCs w:val="20"/>
          <w:lang w:val="hy-AM"/>
        </w:rPr>
        <w:t>22) ապահովում է անձնական գործերի վարման և կադրային փաստաթղթաշրջանառության աշխատանքների իրականացմանը</w:t>
      </w:r>
      <w:r w:rsidRPr="002241EE">
        <w:rPr>
          <w:rFonts w:ascii="MS Mincho" w:eastAsia="MS Mincho" w:hAnsi="MS Mincho" w:cs="MS Mincho" w:hint="eastAsia"/>
          <w:sz w:val="20"/>
          <w:szCs w:val="20"/>
          <w:lang w:val="hy-AM"/>
        </w:rPr>
        <w:t>․</w:t>
      </w:r>
    </w:p>
    <w:p w:rsidR="0049315D" w:rsidRPr="002241EE" w:rsidRDefault="0049315D" w:rsidP="0049315D">
      <w:pPr>
        <w:spacing w:after="0" w:line="240" w:lineRule="auto"/>
        <w:ind w:firstLine="425"/>
        <w:jc w:val="both"/>
        <w:rPr>
          <w:rFonts w:ascii="MS Mincho" w:eastAsia="MS Mincho" w:hAnsi="MS Mincho" w:cs="MS Mincho"/>
          <w:sz w:val="20"/>
          <w:szCs w:val="20"/>
          <w:lang w:val="hy-AM"/>
        </w:rPr>
      </w:pPr>
      <w:r w:rsidRPr="002241EE">
        <w:rPr>
          <w:rFonts w:ascii="GHEA Grapalat" w:hAnsi="GHEA Grapalat" w:cs="Sylfaen"/>
          <w:sz w:val="20"/>
          <w:szCs w:val="20"/>
          <w:lang w:val="hy-AM"/>
        </w:rPr>
        <w:t>23) վարում է համայնքային ծառայողների տվյալների գրանցամատյանը</w:t>
      </w:r>
      <w:r w:rsidRPr="002241EE">
        <w:rPr>
          <w:rFonts w:ascii="MS Mincho" w:eastAsia="MS Mincho" w:hAnsi="MS Mincho" w:cs="MS Mincho" w:hint="eastAsia"/>
          <w:sz w:val="20"/>
          <w:szCs w:val="20"/>
          <w:lang w:val="hy-AM"/>
        </w:rPr>
        <w:t>․</w:t>
      </w:r>
    </w:p>
    <w:p w:rsidR="0049315D" w:rsidRPr="002241EE" w:rsidRDefault="0049315D" w:rsidP="0049315D">
      <w:pPr>
        <w:spacing w:after="0" w:line="240" w:lineRule="auto"/>
        <w:ind w:firstLine="425"/>
        <w:jc w:val="both"/>
        <w:rPr>
          <w:rFonts w:ascii="MS Mincho" w:eastAsia="MS Mincho" w:hAnsi="MS Mincho" w:cs="MS Mincho"/>
          <w:sz w:val="20"/>
          <w:szCs w:val="20"/>
          <w:lang w:val="hy-AM"/>
        </w:rPr>
      </w:pPr>
      <w:r w:rsidRPr="002241EE">
        <w:rPr>
          <w:rFonts w:ascii="GHEA Grapalat" w:hAnsi="GHEA Grapalat" w:cs="Sylfaen"/>
          <w:sz w:val="20"/>
          <w:szCs w:val="20"/>
          <w:lang w:val="hy-AM"/>
        </w:rPr>
        <w:t>24) իրականացնում է համայնքային ծառայության մասին Հայաստանի Հանրապետության օրենսդրությամբ սահմանված կարգով համայնքային ծառայողների վերապատրաստման կազմակերպման, վերապատրաստման կարիքների գնահատման, վերապատրաստման ծրագրերի պլանավորման, մշակման, իրականացման և արդյունքների վերլուծության աշխատանքները, ապահովում է համայնքային ծառայողների ատեստավորման գործընթացը</w:t>
      </w:r>
      <w:r w:rsidRPr="002241EE">
        <w:rPr>
          <w:rFonts w:ascii="MS Mincho" w:eastAsia="MS Mincho" w:hAnsi="MS Mincho" w:cs="MS Mincho" w:hint="eastAsia"/>
          <w:sz w:val="20"/>
          <w:szCs w:val="20"/>
          <w:lang w:val="hy-AM"/>
        </w:rPr>
        <w:t>․</w:t>
      </w:r>
    </w:p>
    <w:p w:rsidR="0049315D" w:rsidRPr="002241EE" w:rsidRDefault="0049315D" w:rsidP="0049315D">
      <w:pPr>
        <w:spacing w:after="0" w:line="240" w:lineRule="auto"/>
        <w:ind w:firstLine="425"/>
        <w:jc w:val="both"/>
        <w:rPr>
          <w:rFonts w:ascii="MS Mincho" w:eastAsia="MS Mincho" w:hAnsi="MS Mincho" w:cs="MS Mincho"/>
          <w:sz w:val="20"/>
          <w:szCs w:val="20"/>
          <w:lang w:val="hy-AM"/>
        </w:rPr>
      </w:pPr>
      <w:r w:rsidRPr="002241EE">
        <w:rPr>
          <w:rFonts w:ascii="GHEA Grapalat" w:hAnsi="GHEA Grapalat" w:cs="Sylfaen"/>
          <w:sz w:val="20"/>
          <w:szCs w:val="20"/>
          <w:lang w:val="hy-AM"/>
        </w:rPr>
        <w:t>25) իրականացնում է աշխատակազմի ներքին հաղորդակցության արդյունավետ կազմակերպման, կորպորատիվ մշակույթի ձևավորման և զարգացման աշխատանքները</w:t>
      </w:r>
      <w:r w:rsidRPr="002241EE">
        <w:rPr>
          <w:rFonts w:ascii="MS Mincho" w:eastAsia="MS Mincho" w:hAnsi="MS Mincho" w:cs="MS Mincho" w:hint="eastAsia"/>
          <w:sz w:val="20"/>
          <w:szCs w:val="20"/>
          <w:lang w:val="hy-AM"/>
        </w:rPr>
        <w:t>․</w:t>
      </w:r>
    </w:p>
    <w:p w:rsidR="0049315D" w:rsidRPr="002241EE" w:rsidRDefault="0049315D" w:rsidP="0049315D">
      <w:pPr>
        <w:spacing w:after="0" w:line="240" w:lineRule="auto"/>
        <w:ind w:firstLine="425"/>
        <w:jc w:val="both"/>
        <w:rPr>
          <w:rFonts w:ascii="MS Mincho" w:eastAsia="MS Mincho" w:hAnsi="MS Mincho" w:cs="MS Mincho"/>
          <w:sz w:val="20"/>
          <w:szCs w:val="20"/>
          <w:lang w:val="hy-AM"/>
        </w:rPr>
      </w:pPr>
      <w:r w:rsidRPr="002241EE">
        <w:rPr>
          <w:rFonts w:ascii="GHEA Grapalat" w:hAnsi="GHEA Grapalat" w:cs="Sylfaen"/>
          <w:sz w:val="20"/>
          <w:szCs w:val="20"/>
          <w:lang w:val="hy-AM"/>
        </w:rPr>
        <w:t>26) մասնակցում է կարգապահական վարույթների կազմակերպմանը և ծառայողական քննությունների գործընթացին՝ ապահովելով գործընթացների իրավաչափությունն ու ոչ կողմնակալ մոտեցումը</w:t>
      </w:r>
      <w:r w:rsidRPr="002241EE">
        <w:rPr>
          <w:rFonts w:ascii="MS Mincho" w:eastAsia="MS Mincho" w:hAnsi="MS Mincho" w:cs="MS Mincho" w:hint="eastAsia"/>
          <w:sz w:val="20"/>
          <w:szCs w:val="20"/>
          <w:lang w:val="hy-AM"/>
        </w:rPr>
        <w:t>․</w:t>
      </w:r>
    </w:p>
    <w:p w:rsidR="0049315D" w:rsidRPr="002241EE" w:rsidRDefault="0049315D" w:rsidP="0049315D">
      <w:pPr>
        <w:spacing w:after="0" w:line="240" w:lineRule="auto"/>
        <w:ind w:firstLine="425"/>
        <w:jc w:val="both"/>
        <w:rPr>
          <w:rFonts w:ascii="MS Mincho" w:eastAsia="MS Mincho" w:hAnsi="MS Mincho" w:cs="MS Mincho"/>
          <w:sz w:val="20"/>
          <w:szCs w:val="20"/>
          <w:lang w:val="hy-AM"/>
        </w:rPr>
      </w:pPr>
      <w:r w:rsidRPr="002241EE">
        <w:rPr>
          <w:rFonts w:ascii="GHEA Grapalat" w:hAnsi="GHEA Grapalat" w:cs="Sylfaen"/>
          <w:sz w:val="20"/>
          <w:szCs w:val="20"/>
          <w:lang w:val="hy-AM"/>
        </w:rPr>
        <w:t>27) մասնակցում է մարդկային ռեսուրսների կառավարման գործառույթների արդյունավետության վերլուծության աշխատանքներին և առաջարկում բարելավման ուղիներ</w:t>
      </w:r>
      <w:r w:rsidRPr="002241EE">
        <w:rPr>
          <w:rFonts w:ascii="MS Mincho" w:eastAsia="MS Mincho" w:hAnsi="MS Mincho" w:cs="MS Mincho" w:hint="eastAsia"/>
          <w:sz w:val="20"/>
          <w:szCs w:val="20"/>
          <w:lang w:val="hy-AM"/>
        </w:rPr>
        <w:t>․</w:t>
      </w:r>
    </w:p>
    <w:p w:rsidR="0049315D" w:rsidRPr="002241EE" w:rsidRDefault="0049315D" w:rsidP="0049315D">
      <w:pPr>
        <w:spacing w:after="0" w:line="240" w:lineRule="auto"/>
        <w:ind w:firstLine="425"/>
        <w:jc w:val="both"/>
        <w:rPr>
          <w:rFonts w:ascii="MS Mincho" w:eastAsia="MS Mincho" w:hAnsi="MS Mincho" w:cs="MS Mincho"/>
          <w:sz w:val="20"/>
          <w:szCs w:val="20"/>
          <w:lang w:val="hy-AM"/>
        </w:rPr>
      </w:pPr>
      <w:r w:rsidRPr="002241EE">
        <w:rPr>
          <w:rFonts w:ascii="GHEA Grapalat" w:hAnsi="GHEA Grapalat" w:cs="Sylfaen"/>
          <w:sz w:val="20"/>
          <w:szCs w:val="20"/>
          <w:lang w:val="hy-AM"/>
        </w:rPr>
        <w:t>28) մասնակցում է մարդկային ռեսուրսների կառավարման քաղաքականության վերաբերյալ խորհրդատվությունների տրամադրման աշխատանքներին</w:t>
      </w:r>
      <w:r w:rsidRPr="002241EE">
        <w:rPr>
          <w:rFonts w:ascii="MS Mincho" w:eastAsia="MS Mincho" w:hAnsi="MS Mincho" w:cs="MS Mincho" w:hint="eastAsia"/>
          <w:sz w:val="20"/>
          <w:szCs w:val="20"/>
          <w:lang w:val="hy-AM"/>
        </w:rPr>
        <w:t>․</w:t>
      </w:r>
    </w:p>
    <w:p w:rsidR="0049315D" w:rsidRPr="002241EE" w:rsidRDefault="0049315D" w:rsidP="0049315D">
      <w:pPr>
        <w:spacing w:after="0" w:line="240" w:lineRule="auto"/>
        <w:ind w:firstLine="425"/>
        <w:jc w:val="both"/>
        <w:rPr>
          <w:rFonts w:ascii="MS Mincho" w:eastAsia="MS Mincho" w:hAnsi="MS Mincho" w:cs="MS Mincho"/>
          <w:sz w:val="20"/>
          <w:szCs w:val="20"/>
          <w:lang w:val="hy-AM"/>
        </w:rPr>
      </w:pPr>
      <w:r w:rsidRPr="002241EE">
        <w:rPr>
          <w:rFonts w:ascii="GHEA Grapalat" w:hAnsi="GHEA Grapalat" w:cs="Sylfaen"/>
          <w:sz w:val="20"/>
          <w:szCs w:val="20"/>
          <w:lang w:val="hy-AM"/>
        </w:rPr>
        <w:t>29) մասնակցում է մարդկային ռեսուրսների կառավարման գործունեության վերաբերյալ հաշվետվությունների ներկայացման աշխատանքներին</w:t>
      </w:r>
      <w:r w:rsidRPr="002241EE">
        <w:rPr>
          <w:rFonts w:ascii="MS Mincho" w:eastAsia="MS Mincho" w:hAnsi="MS Mincho" w:cs="MS Mincho" w:hint="eastAsia"/>
          <w:sz w:val="20"/>
          <w:szCs w:val="20"/>
          <w:lang w:val="hy-AM"/>
        </w:rPr>
        <w:t>․</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30) կազմում է  փաստացի  աշխատած  ժամանակահատվածի  վերաբերյալ  աշխատաժամանակի     հաշվարկի  տեղեկագրերի նախագծերը.</w:t>
      </w:r>
    </w:p>
    <w:p w:rsidR="0049315D" w:rsidRPr="002241EE" w:rsidRDefault="0049315D" w:rsidP="0049315D">
      <w:pPr>
        <w:spacing w:after="0" w:line="240" w:lineRule="auto"/>
        <w:ind w:firstLine="425"/>
        <w:jc w:val="both"/>
        <w:rPr>
          <w:rFonts w:ascii="GHEA Grapalat" w:hAnsi="GHEA Grapalat" w:cs="Arial LatArm"/>
          <w:sz w:val="20"/>
          <w:szCs w:val="20"/>
          <w:lang w:val="hy-AM"/>
        </w:rPr>
      </w:pPr>
      <w:r w:rsidRPr="002241EE">
        <w:rPr>
          <w:rFonts w:ascii="GHEA Grapalat" w:hAnsi="GHEA Grapalat" w:cs="Arial LatArm"/>
          <w:sz w:val="20"/>
          <w:szCs w:val="20"/>
          <w:lang w:val="hy-AM"/>
        </w:rPr>
        <w:t>31) համայնքապետարանի աշխատակազմում իրականացնում է արխիվային գործի վարումը.</w:t>
      </w:r>
    </w:p>
    <w:p w:rsidR="0049315D" w:rsidRPr="002241EE" w:rsidRDefault="0049315D" w:rsidP="0049315D">
      <w:pPr>
        <w:spacing w:after="0" w:line="240" w:lineRule="auto"/>
        <w:ind w:firstLine="425"/>
        <w:jc w:val="both"/>
        <w:rPr>
          <w:rFonts w:ascii="GHEA Grapalat" w:hAnsi="GHEA Grapalat" w:cs="Arial LatArm"/>
          <w:sz w:val="20"/>
          <w:szCs w:val="20"/>
          <w:lang w:val="hy-AM"/>
        </w:rPr>
      </w:pPr>
      <w:r w:rsidRPr="002241EE">
        <w:rPr>
          <w:rFonts w:ascii="GHEA Grapalat" w:hAnsi="GHEA Grapalat" w:cs="Arial LatArm"/>
          <w:sz w:val="20"/>
          <w:szCs w:val="20"/>
          <w:lang w:val="hy-AM"/>
        </w:rPr>
        <w:t>32) ապահովում է համայնքային արխիվի, համայնքային այլ կազմակերպությունների արխիվային փաստաթղթերի համալրումը, հաշվառումը, պահպանությունը և օգտագործումը</w:t>
      </w:r>
      <w:r w:rsidRPr="002241EE">
        <w:rPr>
          <w:rFonts w:ascii="MS Mincho" w:eastAsia="MS Mincho" w:hAnsi="MS Mincho" w:cs="MS Mincho" w:hint="eastAsia"/>
          <w:sz w:val="20"/>
          <w:szCs w:val="20"/>
          <w:lang w:val="hy-AM"/>
        </w:rPr>
        <w:t>․</w:t>
      </w:r>
      <w:r w:rsidRPr="002241EE">
        <w:rPr>
          <w:rFonts w:ascii="GHEA Grapalat" w:hAnsi="GHEA Grapalat" w:cs="Arial LatArm"/>
          <w:sz w:val="20"/>
          <w:szCs w:val="20"/>
          <w:lang w:val="hy-AM"/>
        </w:rPr>
        <w:t xml:space="preserve"> </w:t>
      </w:r>
    </w:p>
    <w:p w:rsidR="0049315D" w:rsidRPr="002241EE" w:rsidRDefault="0049315D" w:rsidP="0049315D">
      <w:pPr>
        <w:spacing w:after="0" w:line="240" w:lineRule="auto"/>
        <w:ind w:firstLine="425"/>
        <w:jc w:val="both"/>
        <w:rPr>
          <w:rFonts w:ascii="GHEA Grapalat" w:hAnsi="GHEA Grapalat" w:cs="Arial LatArm"/>
          <w:sz w:val="20"/>
          <w:szCs w:val="20"/>
          <w:lang w:val="hy-AM"/>
        </w:rPr>
      </w:pPr>
      <w:r w:rsidRPr="002241EE">
        <w:rPr>
          <w:rFonts w:ascii="GHEA Grapalat" w:hAnsi="GHEA Grapalat" w:cs="Arial LatArm"/>
          <w:sz w:val="20"/>
          <w:szCs w:val="20"/>
          <w:lang w:val="hy-AM"/>
        </w:rPr>
        <w:t>33) համայնքապետարանի արխիվային տվյալների հիման վրա կազմում է  տեղեկանքների և քաղվածքների նախագծեր.</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34</w:t>
      </w:r>
      <w:r w:rsidRPr="002241EE">
        <w:rPr>
          <w:rFonts w:ascii="GHEA Grapalat" w:hAnsi="GHEA Grapalat"/>
          <w:sz w:val="20"/>
          <w:szCs w:val="20"/>
          <w:lang w:val="hy-AM"/>
        </w:rPr>
        <w:t>) ի</w:t>
      </w:r>
      <w:r w:rsidRPr="002241EE">
        <w:rPr>
          <w:rFonts w:ascii="GHEA Grapalat" w:hAnsi="GHEA Grapalat" w:cs="Sylfaen"/>
          <w:sz w:val="20"/>
          <w:szCs w:val="20"/>
          <w:lang w:val="hy-AM"/>
        </w:rPr>
        <w:t>րականացնում է աշխատակազմի պահպանության ընդունված արխիվային ֆոնդերի, գործերի այլ արխիվային փաստաթղթերի հաշվառումն ու հաշվառման փաստաթղթերի (մուտքագրման հաշվառման  գիրք, ֆոնի թերթ, ֆոնդի քարտ, ֆոնդային գործ և այլն)  վարումը, կատարում արխիվային ֆոնդերի  վերլուծություն և պատրաստում ամփոփ տեղեկատվություն դրանց կազմի ու ծավալի, կատարած  փոփոխությունների, առկա տեղեկատու-որոնողական միջոցների (համակարգի) և զարգացման հեռանկարների վերաբերյալ.</w:t>
      </w:r>
    </w:p>
    <w:p w:rsidR="0049315D" w:rsidRPr="002241EE" w:rsidRDefault="0049315D" w:rsidP="0049315D">
      <w:pPr>
        <w:spacing w:after="0" w:line="240" w:lineRule="auto"/>
        <w:ind w:firstLine="425"/>
        <w:jc w:val="both"/>
        <w:rPr>
          <w:rFonts w:ascii="GHEA Grapalat" w:hAnsi="GHEA Grapalat" w:cs="Arial LatArm"/>
          <w:sz w:val="20"/>
          <w:szCs w:val="20"/>
          <w:lang w:val="hy-AM"/>
        </w:rPr>
      </w:pPr>
      <w:r w:rsidRPr="002241EE">
        <w:rPr>
          <w:rFonts w:ascii="GHEA Grapalat" w:hAnsi="GHEA Grapalat"/>
          <w:sz w:val="20"/>
          <w:szCs w:val="20"/>
          <w:lang w:val="hy-AM"/>
        </w:rPr>
        <w:t>35</w:t>
      </w:r>
      <w:r w:rsidRPr="002241EE">
        <w:rPr>
          <w:rFonts w:ascii="GHEA Grapalat" w:hAnsi="GHEA Grapalat" w:cs="Arial LatArm"/>
          <w:sz w:val="20"/>
          <w:szCs w:val="20"/>
          <w:lang w:val="hy-AM"/>
        </w:rPr>
        <w:t xml:space="preserve">) անցկացնում է աշխատակազմում պահվող արխիվային փաստաթղթերի  նպատակային փորձաքննությամբ արժեքավորում, կատարում արխիվային փաստաթղթերի ցուցակների վերամշակում և կատարելագործում,  փոքրածավալ ցուցակների միավորում, կազմում տեղեկանքներ, արխիվային փաստաթղթերի ցուցակների նախաբաններ. </w:t>
      </w:r>
    </w:p>
    <w:p w:rsidR="0049315D" w:rsidRPr="002241EE" w:rsidRDefault="0049315D" w:rsidP="0049315D">
      <w:pPr>
        <w:spacing w:after="0" w:line="240" w:lineRule="auto"/>
        <w:ind w:firstLine="425"/>
        <w:jc w:val="both"/>
        <w:rPr>
          <w:rFonts w:ascii="GHEA Grapalat" w:hAnsi="GHEA Grapalat" w:cs="Arial LatArm"/>
          <w:sz w:val="20"/>
          <w:szCs w:val="20"/>
          <w:lang w:val="hy-AM"/>
        </w:rPr>
      </w:pPr>
      <w:r w:rsidRPr="002241EE">
        <w:rPr>
          <w:rFonts w:ascii="GHEA Grapalat" w:hAnsi="GHEA Grapalat"/>
          <w:sz w:val="20"/>
          <w:szCs w:val="20"/>
          <w:lang w:val="hy-AM"/>
        </w:rPr>
        <w:t>36</w:t>
      </w:r>
      <w:r w:rsidRPr="002241EE">
        <w:rPr>
          <w:rFonts w:ascii="GHEA Grapalat" w:hAnsi="GHEA Grapalat" w:cs="Arial LatArm"/>
          <w:sz w:val="20"/>
          <w:szCs w:val="20"/>
          <w:lang w:val="hy-AM"/>
        </w:rPr>
        <w:t>)համայնքապետարանի աշխատակազմի,  համայնքային հիմնարկների և կազմակերպությունների փաստաթղթերի՝ գործավարությամբ ավարտվելու տարվան հաջորդող երկրորդ տարվա ընթացքում իրականացնում է դրանց արխիվացման ենթակա կարգավորման աշխատանքներ.</w:t>
      </w:r>
    </w:p>
    <w:p w:rsidR="0049315D" w:rsidRPr="002241EE" w:rsidRDefault="0049315D" w:rsidP="0049315D">
      <w:pPr>
        <w:spacing w:after="0" w:line="240" w:lineRule="auto"/>
        <w:ind w:firstLine="425"/>
        <w:jc w:val="both"/>
        <w:rPr>
          <w:rFonts w:ascii="GHEA Grapalat" w:hAnsi="GHEA Grapalat" w:cs="Arial LatArm"/>
          <w:sz w:val="20"/>
          <w:szCs w:val="20"/>
          <w:lang w:val="hy-AM"/>
        </w:rPr>
      </w:pPr>
      <w:r w:rsidRPr="002241EE">
        <w:rPr>
          <w:rFonts w:ascii="GHEA Grapalat" w:hAnsi="GHEA Grapalat" w:cs="Arial LatArm"/>
          <w:sz w:val="20"/>
          <w:szCs w:val="20"/>
          <w:lang w:val="hy-AM"/>
        </w:rPr>
        <w:lastRenderedPageBreak/>
        <w:t>37) մասնակցում է աշխատակազմում մշակված կամ կարծիք ներկայացնելու համար ստացված արխիվային գործի բնագավառին առնչվող իրավական ակտերի նախագծերի քննարկման և դրանց վերաբերյալ կարծիքների ու առաջարկությունների տրամադրման գործընթացին.</w:t>
      </w:r>
    </w:p>
    <w:p w:rsidR="0049315D" w:rsidRPr="002241EE" w:rsidRDefault="0049315D" w:rsidP="0049315D">
      <w:pPr>
        <w:spacing w:after="0" w:line="240" w:lineRule="auto"/>
        <w:ind w:firstLine="425"/>
        <w:jc w:val="both"/>
        <w:rPr>
          <w:rFonts w:ascii="GHEA Grapalat" w:hAnsi="GHEA Grapalat" w:cs="Arial LatArm"/>
          <w:sz w:val="20"/>
          <w:szCs w:val="20"/>
          <w:lang w:val="hy-AM"/>
        </w:rPr>
      </w:pPr>
      <w:r w:rsidRPr="002241EE">
        <w:rPr>
          <w:rFonts w:ascii="GHEA Grapalat" w:hAnsi="GHEA Grapalat" w:cs="Arial LatArm"/>
          <w:sz w:val="20"/>
          <w:szCs w:val="20"/>
          <w:lang w:val="hy-AM"/>
        </w:rPr>
        <w:t>38) կազմակերպում է համայնքապետարանի աշխատակազմի,  համայնքային հիմնարկների և կազմակերպությունների գործունեությամբ առաջացած փաստաթղթերի փորձաքննությամբ արժեքավորման աշխատանքները և «Արխիվային գործի մասին» Հայաստանի Հանրապետության օրենքով սահմանված ժամկետները լրանալուց հետո Հայաստանի Հանրապետության արխիվային հավաքածուի փաստաթղթերը պետական արխիվներին  հանձնելու գործընթացը:</w:t>
      </w:r>
    </w:p>
    <w:p w:rsidR="0049315D" w:rsidRPr="002241EE" w:rsidRDefault="0049315D" w:rsidP="0049315D">
      <w:pPr>
        <w:spacing w:after="0" w:line="240" w:lineRule="auto"/>
        <w:ind w:firstLine="425"/>
        <w:jc w:val="both"/>
        <w:rPr>
          <w:rFonts w:ascii="MS Mincho" w:eastAsia="MS Mincho" w:hAnsi="MS Mincho" w:cs="MS Mincho"/>
          <w:sz w:val="20"/>
          <w:szCs w:val="20"/>
          <w:lang w:val="hy-AM"/>
        </w:rPr>
      </w:pPr>
      <w:r w:rsidRPr="002241EE">
        <w:rPr>
          <w:rFonts w:ascii="GHEA Grapalat" w:hAnsi="GHEA Grapalat" w:cs="Arial LatArm"/>
          <w:sz w:val="20"/>
          <w:szCs w:val="20"/>
          <w:lang w:val="hy-AM"/>
        </w:rPr>
        <w:t>39) համայնքի ղեկավարին է ներկայացնում տեղեկատվություն արխիվացված փաստաթղթերի պահպանվածության վիճակի մասին</w:t>
      </w:r>
      <w:r w:rsidRPr="002241EE">
        <w:rPr>
          <w:rFonts w:ascii="MS Mincho" w:eastAsia="MS Mincho" w:hAnsi="MS Mincho" w:cs="MS Mincho" w:hint="eastAsia"/>
          <w:sz w:val="20"/>
          <w:szCs w:val="20"/>
          <w:lang w:val="hy-AM"/>
        </w:rPr>
        <w:t>․</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40) իրականացնում է համայնքի ղեկավարի և աշխատակազմի քարտուղարի կողմից նշանակվող անձանց  արձակուրդների ժամանակացույցի կազմման աշխատանքները.</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41) կազմակերպում է բաժնի աշխատանքները, իր իրավասության շրջանակներում տալիս է հանձնարարականներ բաժնի աշխատակիցներին և վերահսկում է դրանց ժամանակին և պատշաճ  որակով կատարումը.</w:t>
      </w:r>
    </w:p>
    <w:p w:rsidR="0049315D" w:rsidRPr="002241EE" w:rsidRDefault="0049315D" w:rsidP="0049315D">
      <w:pPr>
        <w:spacing w:after="0" w:line="240" w:lineRule="auto"/>
        <w:ind w:firstLine="425"/>
        <w:jc w:val="both"/>
        <w:rPr>
          <w:rFonts w:ascii="GHEA Grapalat" w:hAnsi="GHEA Grapalat" w:cs="Sylfaen"/>
          <w:sz w:val="20"/>
          <w:szCs w:val="20"/>
          <w:lang w:val="hy-AM"/>
        </w:rPr>
      </w:pPr>
      <w:r w:rsidRPr="002241EE">
        <w:rPr>
          <w:rFonts w:ascii="GHEA Grapalat" w:hAnsi="GHEA Grapalat" w:cs="Sylfaen"/>
          <w:sz w:val="20"/>
          <w:szCs w:val="20"/>
          <w:lang w:val="hy-AM"/>
        </w:rPr>
        <w:t>42)  ստորագրում է իր և բաժնի անունից պատրաստվող փաստաթղթերը.</w:t>
      </w:r>
    </w:p>
    <w:p w:rsidR="0049315D" w:rsidRPr="002241EE" w:rsidRDefault="0049315D" w:rsidP="0049315D">
      <w:pPr>
        <w:spacing w:after="0" w:line="240" w:lineRule="auto"/>
        <w:ind w:firstLine="425"/>
        <w:jc w:val="both"/>
        <w:rPr>
          <w:rFonts w:ascii="GHEA Grapalat" w:hAnsi="GHEA Grapalat"/>
          <w:sz w:val="20"/>
          <w:szCs w:val="20"/>
          <w:lang w:val="hy-AM"/>
        </w:rPr>
      </w:pPr>
      <w:r w:rsidRPr="002241EE">
        <w:rPr>
          <w:rFonts w:ascii="GHEA Grapalat" w:hAnsi="GHEA Grapalat" w:cs="Sylfaen"/>
          <w:sz w:val="20"/>
          <w:szCs w:val="20"/>
          <w:lang w:val="hy-AM"/>
        </w:rPr>
        <w:t>43) քարտուղարին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ներկայացնում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առաջարկություններ</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բաժնի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համայնքային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ծառայողներին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Հայաստանի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Հանրապետության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օրենսդրությամբ</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սահմանված</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կար</w:t>
      </w:r>
      <w:r w:rsidRPr="002241EE">
        <w:rPr>
          <w:rFonts w:ascii="GHEA Grapalat" w:hAnsi="GHEA Grapalat"/>
          <w:sz w:val="20"/>
          <w:szCs w:val="20"/>
          <w:lang w:val="hy-AM"/>
        </w:rPr>
        <w:t>գ</w:t>
      </w:r>
      <w:r w:rsidRPr="002241EE">
        <w:rPr>
          <w:rFonts w:ascii="GHEA Grapalat" w:hAnsi="GHEA Grapalat" w:cs="Sylfaen"/>
          <w:sz w:val="20"/>
          <w:szCs w:val="20"/>
          <w:lang w:val="hy-AM"/>
        </w:rPr>
        <w:t>ով</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ատեստավորելու</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վերապատրաստելու</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խրախուսելու</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կար</w:t>
      </w:r>
      <w:r w:rsidRPr="002241EE">
        <w:rPr>
          <w:rFonts w:ascii="GHEA Grapalat" w:hAnsi="GHEA Grapalat"/>
          <w:sz w:val="20"/>
          <w:szCs w:val="20"/>
          <w:lang w:val="hy-AM"/>
        </w:rPr>
        <w:t>գ</w:t>
      </w:r>
      <w:r w:rsidRPr="002241EE">
        <w:rPr>
          <w:rFonts w:ascii="GHEA Grapalat" w:hAnsi="GHEA Grapalat" w:cs="Sylfaen"/>
          <w:sz w:val="20"/>
          <w:szCs w:val="20"/>
          <w:lang w:val="hy-AM"/>
        </w:rPr>
        <w:t>ապահական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տույժի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ենթարկելու</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վերաբերյալ</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ատեստավորումից</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առնվազն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երկու</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շաբաթ</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առաջ</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ներկայացնում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բաժնի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համայնքային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ծառայողների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ծառայողական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բնութա</w:t>
      </w:r>
      <w:r w:rsidRPr="002241EE">
        <w:rPr>
          <w:rFonts w:ascii="GHEA Grapalat" w:hAnsi="GHEA Grapalat"/>
          <w:sz w:val="20"/>
          <w:szCs w:val="20"/>
          <w:lang w:val="hy-AM"/>
        </w:rPr>
        <w:t>գ</w:t>
      </w:r>
      <w:r w:rsidRPr="002241EE">
        <w:rPr>
          <w:rFonts w:ascii="GHEA Grapalat" w:hAnsi="GHEA Grapalat" w:cs="Sylfaen"/>
          <w:sz w:val="20"/>
          <w:szCs w:val="20"/>
          <w:lang w:val="hy-AM"/>
        </w:rPr>
        <w:t>րերը</w:t>
      </w:r>
      <w:r w:rsidRPr="002241EE">
        <w:rPr>
          <w:rFonts w:ascii="GHEA Grapalat" w:hAnsi="GHEA Grapalat"/>
          <w:sz w:val="20"/>
          <w:szCs w:val="20"/>
          <w:lang w:val="hy-AM"/>
        </w:rPr>
        <w:t>.</w:t>
      </w:r>
    </w:p>
    <w:p w:rsidR="0049315D" w:rsidRPr="002241EE" w:rsidRDefault="0049315D" w:rsidP="0049315D">
      <w:pPr>
        <w:spacing w:after="0" w:line="240" w:lineRule="auto"/>
        <w:ind w:firstLine="426"/>
        <w:jc w:val="both"/>
        <w:rPr>
          <w:rFonts w:ascii="GHEA Grapalat" w:hAnsi="GHEA Grapalat" w:cs="Sylfaen"/>
          <w:sz w:val="20"/>
          <w:szCs w:val="20"/>
          <w:lang w:val="hy-AM"/>
        </w:rPr>
      </w:pPr>
      <w:r w:rsidRPr="002241EE">
        <w:rPr>
          <w:rFonts w:ascii="GHEA Grapalat" w:hAnsi="GHEA Grapalat" w:cs="Times Armenian"/>
          <w:sz w:val="20"/>
          <w:szCs w:val="20"/>
          <w:lang w:val="hy-AM"/>
        </w:rPr>
        <w:t>44)</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աշխատակազմի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քարտուղարի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հանձնարարությամբ</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կազմակերպում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խորհրդակցություններ</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հանդիպումներ</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ապահովում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այդ</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խորհրդակցությունների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հանդիպումների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արձանա</w:t>
      </w:r>
      <w:r w:rsidRPr="002241EE">
        <w:rPr>
          <w:rFonts w:ascii="GHEA Grapalat" w:hAnsi="GHEA Grapalat"/>
          <w:sz w:val="20"/>
          <w:szCs w:val="20"/>
          <w:lang w:val="hy-AM"/>
        </w:rPr>
        <w:t>գ</w:t>
      </w:r>
      <w:r w:rsidRPr="002241EE">
        <w:rPr>
          <w:rFonts w:ascii="GHEA Grapalat" w:hAnsi="GHEA Grapalat" w:cs="Sylfaen"/>
          <w:sz w:val="20"/>
          <w:szCs w:val="20"/>
          <w:lang w:val="hy-AM"/>
        </w:rPr>
        <w:t>րությունների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կազմումը.</w:t>
      </w:r>
    </w:p>
    <w:p w:rsidR="0049315D" w:rsidRPr="002241EE" w:rsidRDefault="0049315D" w:rsidP="0049315D">
      <w:pPr>
        <w:spacing w:after="0" w:line="240" w:lineRule="auto"/>
        <w:ind w:firstLine="426"/>
        <w:jc w:val="both"/>
        <w:rPr>
          <w:rFonts w:ascii="MS Mincho" w:eastAsia="MS Mincho" w:hAnsi="MS Mincho" w:cs="MS Mincho"/>
          <w:sz w:val="20"/>
          <w:szCs w:val="20"/>
          <w:lang w:val="hy-AM"/>
        </w:rPr>
      </w:pPr>
      <w:r w:rsidRPr="002241EE">
        <w:rPr>
          <w:rFonts w:ascii="GHEA Grapalat" w:hAnsi="GHEA Grapalat"/>
          <w:sz w:val="20"/>
          <w:szCs w:val="20"/>
          <w:lang w:val="hy-AM"/>
        </w:rPr>
        <w:t>45</w:t>
      </w:r>
      <w:r w:rsidRPr="002241EE">
        <w:rPr>
          <w:rFonts w:ascii="GHEA Grapalat" w:hAnsi="GHEA Grapalat"/>
          <w:sz w:val="20"/>
          <w:szCs w:val="20"/>
          <w:lang w:val="af-ZA"/>
        </w:rPr>
        <w:t xml:space="preserve">)  </w:t>
      </w:r>
      <w:r w:rsidRPr="002241EE">
        <w:rPr>
          <w:rFonts w:ascii="GHEA Grapalat" w:hAnsi="GHEA Grapalat" w:cs="Sylfaen"/>
          <w:sz w:val="20"/>
          <w:szCs w:val="20"/>
          <w:lang w:val="af-ZA"/>
        </w:rPr>
        <w:t>կատարում</w:t>
      </w:r>
      <w:r w:rsidRPr="002241EE">
        <w:rPr>
          <w:rFonts w:ascii="GHEA Grapalat" w:hAnsi="GHEA Grapalat"/>
          <w:sz w:val="20"/>
          <w:szCs w:val="20"/>
          <w:lang w:val="af-ZA"/>
        </w:rPr>
        <w:t xml:space="preserve"> </w:t>
      </w:r>
      <w:r w:rsidRPr="002241EE">
        <w:rPr>
          <w:rFonts w:ascii="GHEA Grapalat" w:hAnsi="GHEA Grapalat" w:cs="Sylfaen"/>
          <w:sz w:val="20"/>
          <w:szCs w:val="20"/>
          <w:lang w:val="af-ZA"/>
        </w:rPr>
        <w:t>է</w:t>
      </w:r>
      <w:r w:rsidRPr="002241EE">
        <w:rPr>
          <w:rFonts w:ascii="GHEA Grapalat" w:hAnsi="GHEA Grapalat"/>
          <w:sz w:val="20"/>
          <w:szCs w:val="20"/>
          <w:lang w:val="af-ZA"/>
        </w:rPr>
        <w:t xml:space="preserve"> </w:t>
      </w:r>
      <w:r w:rsidRPr="002241EE">
        <w:rPr>
          <w:rFonts w:ascii="GHEA Grapalat" w:hAnsi="GHEA Grapalat" w:cs="Sylfaen"/>
          <w:sz w:val="20"/>
          <w:szCs w:val="20"/>
          <w:lang w:val="af-ZA"/>
        </w:rPr>
        <w:t>համայնքի</w:t>
      </w:r>
      <w:r w:rsidRPr="002241EE">
        <w:rPr>
          <w:rFonts w:ascii="GHEA Grapalat" w:hAnsi="GHEA Grapalat"/>
          <w:sz w:val="20"/>
          <w:szCs w:val="20"/>
          <w:lang w:val="af-ZA"/>
        </w:rPr>
        <w:t xml:space="preserve"> </w:t>
      </w:r>
      <w:r w:rsidRPr="002241EE">
        <w:rPr>
          <w:rFonts w:ascii="GHEA Grapalat" w:hAnsi="GHEA Grapalat" w:cs="Sylfaen"/>
          <w:sz w:val="20"/>
          <w:szCs w:val="20"/>
          <w:lang w:val="af-ZA"/>
        </w:rPr>
        <w:t>ղեկավարի</w:t>
      </w:r>
      <w:r w:rsidRPr="002241EE">
        <w:rPr>
          <w:rFonts w:ascii="GHEA Grapalat" w:hAnsi="GHEA Grapalat"/>
          <w:sz w:val="20"/>
          <w:szCs w:val="20"/>
          <w:lang w:val="af-ZA"/>
        </w:rPr>
        <w:t xml:space="preserve"> </w:t>
      </w:r>
      <w:r w:rsidRPr="002241EE">
        <w:rPr>
          <w:rFonts w:ascii="GHEA Grapalat" w:hAnsi="GHEA Grapalat" w:cs="Sylfaen"/>
          <w:sz w:val="20"/>
          <w:szCs w:val="20"/>
          <w:lang w:val="af-ZA"/>
        </w:rPr>
        <w:t>հանձնարարականները</w:t>
      </w:r>
      <w:r w:rsidRPr="002241EE">
        <w:rPr>
          <w:rFonts w:ascii="MS Mincho" w:eastAsia="MS Mincho" w:hAnsi="MS Mincho" w:cs="MS Mincho" w:hint="eastAsia"/>
          <w:sz w:val="20"/>
          <w:szCs w:val="20"/>
          <w:lang w:val="hy-AM"/>
        </w:rPr>
        <w:t>․</w:t>
      </w:r>
    </w:p>
    <w:p w:rsidR="0049315D" w:rsidRPr="002241EE" w:rsidRDefault="0049315D" w:rsidP="0049315D">
      <w:pPr>
        <w:spacing w:after="0" w:line="240" w:lineRule="auto"/>
        <w:ind w:firstLine="426"/>
        <w:jc w:val="both"/>
        <w:rPr>
          <w:rFonts w:ascii="MS Mincho" w:eastAsia="MS Mincho" w:hAnsi="MS Mincho" w:cs="MS Mincho"/>
          <w:bCs/>
          <w:sz w:val="20"/>
          <w:szCs w:val="20"/>
          <w:lang w:val="hy-AM"/>
        </w:rPr>
      </w:pPr>
      <w:r w:rsidRPr="002241EE">
        <w:rPr>
          <w:rFonts w:ascii="GHEA Grapalat" w:hAnsi="GHEA Grapalat"/>
          <w:bCs/>
          <w:sz w:val="20"/>
          <w:szCs w:val="20"/>
          <w:lang w:val="hy-AM"/>
        </w:rPr>
        <w:t xml:space="preserve">46) </w:t>
      </w:r>
      <w:r w:rsidRPr="002241EE">
        <w:rPr>
          <w:rFonts w:ascii="GHEA Grapalat" w:hAnsi="GHEA Grapalat" w:cs="Sylfaen"/>
          <w:bCs/>
          <w:sz w:val="20"/>
          <w:szCs w:val="20"/>
          <w:lang w:val="hy-AM"/>
        </w:rPr>
        <w:t>անհրաժեշտության</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դեպքում</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բաժնի</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լիազորությունների</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սահմաններում</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նախապատրաստում</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առաջարկություններ</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տեղեկանքներ</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հաշվետվություններ</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զեկուցա</w:t>
      </w:r>
      <w:r w:rsidRPr="002241EE">
        <w:rPr>
          <w:rFonts w:ascii="GHEA Grapalat" w:hAnsi="GHEA Grapalat" w:cs="Arial"/>
          <w:bCs/>
          <w:sz w:val="20"/>
          <w:szCs w:val="20"/>
          <w:lang w:val="hy-AM"/>
        </w:rPr>
        <w:t>գ</w:t>
      </w:r>
      <w:r w:rsidRPr="002241EE">
        <w:rPr>
          <w:rFonts w:ascii="GHEA Grapalat" w:hAnsi="GHEA Grapalat" w:cs="Sylfaen"/>
          <w:bCs/>
          <w:sz w:val="20"/>
          <w:szCs w:val="20"/>
          <w:lang w:val="hy-AM"/>
        </w:rPr>
        <w:t>րեր</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միջնորդա</w:t>
      </w:r>
      <w:r w:rsidRPr="002241EE">
        <w:rPr>
          <w:rFonts w:ascii="GHEA Grapalat" w:hAnsi="GHEA Grapalat" w:cs="Arial"/>
          <w:bCs/>
          <w:sz w:val="20"/>
          <w:szCs w:val="20"/>
          <w:lang w:val="hy-AM"/>
        </w:rPr>
        <w:t>գ</w:t>
      </w:r>
      <w:r w:rsidRPr="002241EE">
        <w:rPr>
          <w:rFonts w:ascii="GHEA Grapalat" w:hAnsi="GHEA Grapalat" w:cs="Sylfaen"/>
          <w:bCs/>
          <w:sz w:val="20"/>
          <w:szCs w:val="20"/>
          <w:lang w:val="hy-AM"/>
        </w:rPr>
        <w:t>րեր</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և</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այլ</w:t>
      </w:r>
      <w:r w:rsidRPr="002241EE">
        <w:rPr>
          <w:rFonts w:ascii="GHEA Grapalat" w:hAnsi="GHEA Grapalat"/>
          <w:bCs/>
          <w:sz w:val="20"/>
          <w:szCs w:val="20"/>
          <w:lang w:val="hy-AM"/>
        </w:rPr>
        <w:t xml:space="preserve"> </w:t>
      </w:r>
      <w:r w:rsidRPr="002241EE">
        <w:rPr>
          <w:rFonts w:ascii="GHEA Grapalat" w:hAnsi="GHEA Grapalat" w:cs="Arial"/>
          <w:bCs/>
          <w:sz w:val="20"/>
          <w:szCs w:val="20"/>
          <w:lang w:val="hy-AM"/>
        </w:rPr>
        <w:t>գ</w:t>
      </w:r>
      <w:r w:rsidRPr="002241EE">
        <w:rPr>
          <w:rFonts w:ascii="GHEA Grapalat" w:hAnsi="GHEA Grapalat" w:cs="Sylfaen"/>
          <w:bCs/>
          <w:sz w:val="20"/>
          <w:szCs w:val="20"/>
          <w:lang w:val="hy-AM"/>
        </w:rPr>
        <w:t>րություններ</w:t>
      </w:r>
      <w:r w:rsidRPr="002241EE">
        <w:rPr>
          <w:rFonts w:ascii="MS Mincho" w:eastAsia="MS Mincho" w:hAnsi="MS Mincho" w:cs="MS Mincho" w:hint="eastAsia"/>
          <w:bCs/>
          <w:sz w:val="20"/>
          <w:szCs w:val="20"/>
          <w:lang w:val="hy-AM"/>
        </w:rPr>
        <w:t>․</w:t>
      </w:r>
    </w:p>
    <w:p w:rsidR="0049315D" w:rsidRPr="002241EE" w:rsidRDefault="0049315D" w:rsidP="0049315D">
      <w:pPr>
        <w:spacing w:after="0" w:line="240" w:lineRule="auto"/>
        <w:ind w:firstLine="426"/>
        <w:jc w:val="both"/>
        <w:rPr>
          <w:rFonts w:ascii="GHEA Grapalat" w:hAnsi="GHEA Grapalat"/>
          <w:bCs/>
          <w:sz w:val="20"/>
          <w:szCs w:val="20"/>
          <w:lang w:val="hy-AM"/>
        </w:rPr>
      </w:pPr>
      <w:r w:rsidRPr="002241EE">
        <w:rPr>
          <w:rFonts w:ascii="GHEA Grapalat" w:hAnsi="GHEA Grapalat"/>
          <w:bCs/>
          <w:sz w:val="20"/>
          <w:szCs w:val="20"/>
          <w:lang w:val="hy-AM"/>
        </w:rPr>
        <w:t xml:space="preserve">47) </w:t>
      </w:r>
      <w:r w:rsidRPr="002241EE">
        <w:rPr>
          <w:rFonts w:ascii="GHEA Grapalat" w:hAnsi="GHEA Grapalat" w:cs="Sylfaen"/>
          <w:bCs/>
          <w:sz w:val="20"/>
          <w:szCs w:val="20"/>
          <w:lang w:val="hy-AM"/>
        </w:rPr>
        <w:t>անհրաժեշտության</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դեպքում</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համայնքի</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ղեկավարի</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և</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կամ</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քարտուղարի</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համաձայնությամբ</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և</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հանձնարարությամբ</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մասնակցում</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է</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համապատասխան</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տեղական</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ինքնակառավարման</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մարմինների</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և</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այլ</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կազմակերպությունների</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կողմից</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կազմակերպվող</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քննարկումներին</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և</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այլ</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միջոցառումներին</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այդ</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մարմիններից</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պաշտոնատար</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անձանցից</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կազմակերպություններից</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ստանալով</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բաժնի</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առջև</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դրված</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խնդիրների</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և</w:t>
      </w:r>
      <w:r w:rsidRPr="002241EE">
        <w:rPr>
          <w:rFonts w:ascii="GHEA Grapalat" w:hAnsi="GHEA Grapalat"/>
          <w:bCs/>
          <w:sz w:val="20"/>
          <w:szCs w:val="20"/>
          <w:lang w:val="hy-AM"/>
        </w:rPr>
        <w:t xml:space="preserve"> </w:t>
      </w:r>
      <w:r w:rsidRPr="002241EE">
        <w:rPr>
          <w:rFonts w:ascii="GHEA Grapalat" w:hAnsi="GHEA Grapalat" w:cs="Arial"/>
          <w:bCs/>
          <w:sz w:val="20"/>
          <w:szCs w:val="20"/>
          <w:lang w:val="hy-AM"/>
        </w:rPr>
        <w:t>գ</w:t>
      </w:r>
      <w:r w:rsidRPr="002241EE">
        <w:rPr>
          <w:rFonts w:ascii="GHEA Grapalat" w:hAnsi="GHEA Grapalat" w:cs="Sylfaen"/>
          <w:bCs/>
          <w:sz w:val="20"/>
          <w:szCs w:val="20"/>
          <w:lang w:val="hy-AM"/>
        </w:rPr>
        <w:t>ործառույթների</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իրականացման</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հետ</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կապված</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անհրաժեշտ</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տեղեկատվություն</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և</w:t>
      </w:r>
      <w:r w:rsidRPr="002241EE">
        <w:rPr>
          <w:rFonts w:ascii="GHEA Grapalat" w:hAnsi="GHEA Grapalat"/>
          <w:bCs/>
          <w:sz w:val="20"/>
          <w:szCs w:val="20"/>
          <w:lang w:val="hy-AM"/>
        </w:rPr>
        <w:t xml:space="preserve"> </w:t>
      </w:r>
      <w:r w:rsidRPr="002241EE">
        <w:rPr>
          <w:rFonts w:ascii="GHEA Grapalat" w:hAnsi="GHEA Grapalat" w:cs="Sylfaen"/>
          <w:bCs/>
          <w:sz w:val="20"/>
          <w:szCs w:val="20"/>
          <w:lang w:val="hy-AM"/>
        </w:rPr>
        <w:t>նյութեր</w:t>
      </w:r>
      <w:r w:rsidRPr="002241EE">
        <w:rPr>
          <w:rFonts w:ascii="GHEA Grapalat" w:hAnsi="GHEA Grapalat"/>
          <w:bCs/>
          <w:sz w:val="20"/>
          <w:szCs w:val="20"/>
          <w:lang w:val="hy-AM"/>
        </w:rPr>
        <w:t>.</w:t>
      </w:r>
    </w:p>
    <w:p w:rsidR="0049315D" w:rsidRPr="002241EE" w:rsidRDefault="0049315D" w:rsidP="0049315D">
      <w:pPr>
        <w:spacing w:after="0" w:line="240" w:lineRule="auto"/>
        <w:ind w:firstLine="426"/>
        <w:jc w:val="both"/>
        <w:rPr>
          <w:rFonts w:ascii="GHEA Grapalat" w:hAnsi="GHEA Grapalat"/>
          <w:sz w:val="20"/>
          <w:szCs w:val="20"/>
          <w:lang w:val="hy-AM"/>
        </w:rPr>
      </w:pPr>
      <w:r w:rsidRPr="002241EE">
        <w:rPr>
          <w:rFonts w:ascii="GHEA Grapalat" w:hAnsi="GHEA Grapalat"/>
          <w:sz w:val="20"/>
          <w:szCs w:val="20"/>
          <w:lang w:val="hy-AM"/>
        </w:rPr>
        <w:t xml:space="preserve">48)պաշտոնի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49315D" w:rsidRPr="002241EE" w:rsidRDefault="0049315D" w:rsidP="0049315D">
      <w:pPr>
        <w:spacing w:after="0" w:line="240" w:lineRule="auto"/>
        <w:ind w:firstLine="426"/>
        <w:jc w:val="both"/>
        <w:rPr>
          <w:rFonts w:ascii="GHEA Grapalat" w:hAnsi="GHEA Grapalat"/>
          <w:sz w:val="20"/>
          <w:szCs w:val="20"/>
          <w:lang w:val="hy-AM"/>
        </w:rPr>
      </w:pPr>
      <w:r w:rsidRPr="002241EE">
        <w:rPr>
          <w:rFonts w:ascii="GHEA Grapalat" w:hAnsi="GHEA Grapalat"/>
          <w:sz w:val="20"/>
          <w:szCs w:val="20"/>
          <w:lang w:val="hy-AM"/>
        </w:rPr>
        <w:t>49)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49315D" w:rsidRPr="002241EE" w:rsidRDefault="0049315D" w:rsidP="0049315D">
      <w:pPr>
        <w:spacing w:after="0" w:line="240" w:lineRule="auto"/>
        <w:ind w:firstLine="426"/>
        <w:jc w:val="both"/>
        <w:rPr>
          <w:rFonts w:ascii="GHEA Grapalat" w:hAnsi="GHEA Grapalat"/>
          <w:sz w:val="20"/>
          <w:szCs w:val="20"/>
          <w:lang w:val="hy-AM"/>
        </w:rPr>
      </w:pPr>
      <w:r w:rsidRPr="002241EE">
        <w:rPr>
          <w:rFonts w:ascii="GHEA Grapalat" w:hAnsi="GHEA Grapalat"/>
          <w:sz w:val="20"/>
          <w:szCs w:val="20"/>
          <w:lang w:val="hy-AM"/>
        </w:rPr>
        <w:t>50)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49315D" w:rsidRPr="002241EE" w:rsidRDefault="0049315D" w:rsidP="0049315D">
      <w:pPr>
        <w:spacing w:after="0" w:line="240" w:lineRule="auto"/>
        <w:ind w:firstLine="426"/>
        <w:jc w:val="both"/>
        <w:rPr>
          <w:rFonts w:ascii="GHEA Grapalat" w:hAnsi="GHEA Grapalat"/>
          <w:sz w:val="20"/>
          <w:szCs w:val="20"/>
          <w:lang w:val="hy-AM"/>
        </w:rPr>
      </w:pPr>
      <w:r w:rsidRPr="002241EE">
        <w:rPr>
          <w:rFonts w:ascii="GHEA Grapalat" w:hAnsi="GHEA Grapalat" w:cs="Sylfaen"/>
          <w:sz w:val="20"/>
          <w:szCs w:val="20"/>
          <w:lang w:val="hy-AM"/>
        </w:rPr>
        <w:t>Բաժնի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պետն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ունի</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օրենքով</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իրավական</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այլ</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ակտերով</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նախատեսված</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այլ</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իրավունքներ</w:t>
      </w:r>
      <w:r w:rsidRPr="002241EE">
        <w:rPr>
          <w:rFonts w:ascii="GHEA Grapalat" w:hAnsi="GHEA Grapalat"/>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կրում</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այդ</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ակտերով</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նախատեսված</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այլ</w:t>
      </w:r>
      <w:r w:rsidRPr="002241EE">
        <w:rPr>
          <w:rFonts w:ascii="GHEA Grapalat" w:hAnsi="GHEA Grapalat"/>
          <w:sz w:val="20"/>
          <w:szCs w:val="20"/>
          <w:lang w:val="hy-AM"/>
        </w:rPr>
        <w:t xml:space="preserve"> </w:t>
      </w:r>
      <w:r w:rsidRPr="002241EE">
        <w:rPr>
          <w:rFonts w:ascii="GHEA Grapalat" w:hAnsi="GHEA Grapalat" w:cs="Sylfaen"/>
          <w:sz w:val="20"/>
          <w:szCs w:val="20"/>
          <w:lang w:val="hy-AM"/>
        </w:rPr>
        <w:t>պարտականություններ</w:t>
      </w:r>
      <w:r w:rsidRPr="002241EE">
        <w:rPr>
          <w:rFonts w:ascii="GHEA Grapalat" w:hAnsi="GHEA Grapalat"/>
          <w:sz w:val="20"/>
          <w:szCs w:val="20"/>
          <w:lang w:val="hy-AM"/>
        </w:rPr>
        <w:t>:</w:t>
      </w:r>
    </w:p>
    <w:p w:rsidR="007F32E6" w:rsidRPr="002241EE" w:rsidRDefault="007F32E6" w:rsidP="003662B7">
      <w:pPr>
        <w:spacing w:after="0" w:line="240" w:lineRule="auto"/>
        <w:ind w:firstLine="425"/>
        <w:jc w:val="both"/>
        <w:rPr>
          <w:rFonts w:ascii="GHEA Grapalat" w:hAnsi="GHEA Grapalat" w:cs="Arial LatArm"/>
          <w:sz w:val="20"/>
          <w:szCs w:val="20"/>
          <w:lang w:val="hy-AM"/>
        </w:rPr>
      </w:pPr>
      <w:r w:rsidRPr="002241EE">
        <w:rPr>
          <w:rFonts w:ascii="GHEA Grapalat" w:hAnsi="GHEA Grapalat" w:cs="Sylfaen"/>
          <w:sz w:val="20"/>
          <w:szCs w:val="20"/>
          <w:lang w:val="hy-AM"/>
        </w:rPr>
        <w:t>Սույն հ</w:t>
      </w:r>
      <w:r w:rsidRPr="002241EE">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2241EE" w:rsidRDefault="007F32E6" w:rsidP="007F32E6">
      <w:pPr>
        <w:spacing w:after="0" w:line="240" w:lineRule="auto"/>
        <w:ind w:firstLine="426"/>
        <w:jc w:val="center"/>
        <w:rPr>
          <w:rFonts w:ascii="GHEA Grapalat" w:hAnsi="GHEA Grapalat" w:cs="Arial LatArm"/>
          <w:sz w:val="20"/>
          <w:szCs w:val="20"/>
          <w:lang w:val="hy-AM"/>
        </w:rPr>
      </w:pPr>
    </w:p>
    <w:p w:rsidR="0069132F" w:rsidRPr="002241EE" w:rsidRDefault="0069132F">
      <w:pPr>
        <w:rPr>
          <w:lang w:val="hy-AM"/>
        </w:rPr>
      </w:pPr>
    </w:p>
    <w:p w:rsidR="002241EE" w:rsidRPr="002241EE" w:rsidRDefault="002241EE">
      <w:pPr>
        <w:rPr>
          <w:lang w:val="hy-AM"/>
        </w:rPr>
      </w:pPr>
    </w:p>
    <w:sectPr w:rsidR="002241EE" w:rsidRPr="002241EE"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106149"/>
    <w:rsid w:val="001965C2"/>
    <w:rsid w:val="002241EE"/>
    <w:rsid w:val="00244140"/>
    <w:rsid w:val="002D6F1B"/>
    <w:rsid w:val="003104D4"/>
    <w:rsid w:val="003662B7"/>
    <w:rsid w:val="00383C7A"/>
    <w:rsid w:val="003A37D5"/>
    <w:rsid w:val="00451051"/>
    <w:rsid w:val="00452937"/>
    <w:rsid w:val="0049315D"/>
    <w:rsid w:val="004E15B3"/>
    <w:rsid w:val="004F6B6A"/>
    <w:rsid w:val="00593783"/>
    <w:rsid w:val="00594603"/>
    <w:rsid w:val="00594799"/>
    <w:rsid w:val="005C0E2E"/>
    <w:rsid w:val="005E6010"/>
    <w:rsid w:val="005E76E6"/>
    <w:rsid w:val="0069132F"/>
    <w:rsid w:val="00694061"/>
    <w:rsid w:val="006A02EB"/>
    <w:rsid w:val="006A666B"/>
    <w:rsid w:val="00732BFE"/>
    <w:rsid w:val="0073355D"/>
    <w:rsid w:val="00794B15"/>
    <w:rsid w:val="007F32E6"/>
    <w:rsid w:val="00803DB0"/>
    <w:rsid w:val="00812073"/>
    <w:rsid w:val="0082391D"/>
    <w:rsid w:val="00841EA7"/>
    <w:rsid w:val="008478C2"/>
    <w:rsid w:val="00893370"/>
    <w:rsid w:val="008F2216"/>
    <w:rsid w:val="00990A78"/>
    <w:rsid w:val="009942AC"/>
    <w:rsid w:val="00A055E9"/>
    <w:rsid w:val="00A14635"/>
    <w:rsid w:val="00A16D48"/>
    <w:rsid w:val="00A42818"/>
    <w:rsid w:val="00A70CE8"/>
    <w:rsid w:val="00A84240"/>
    <w:rsid w:val="00B273A8"/>
    <w:rsid w:val="00B46A40"/>
    <w:rsid w:val="00BC4D7F"/>
    <w:rsid w:val="00C157B9"/>
    <w:rsid w:val="00C664E7"/>
    <w:rsid w:val="00CD7229"/>
    <w:rsid w:val="00CD7567"/>
    <w:rsid w:val="00CE1FD2"/>
    <w:rsid w:val="00D16315"/>
    <w:rsid w:val="00D25974"/>
    <w:rsid w:val="00D40505"/>
    <w:rsid w:val="00D46A46"/>
    <w:rsid w:val="00D53AF4"/>
    <w:rsid w:val="00D86E1E"/>
    <w:rsid w:val="00DA266A"/>
    <w:rsid w:val="00DA3B32"/>
    <w:rsid w:val="00E349C2"/>
    <w:rsid w:val="00E37AF5"/>
    <w:rsid w:val="00E7188C"/>
    <w:rsid w:val="00E75323"/>
    <w:rsid w:val="00E77980"/>
    <w:rsid w:val="00EA4860"/>
    <w:rsid w:val="00F11516"/>
    <w:rsid w:val="00F14E36"/>
    <w:rsid w:val="00F173A6"/>
    <w:rsid w:val="00FA36C6"/>
    <w:rsid w:val="00FB077C"/>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4</Pages>
  <Words>2250</Words>
  <Characters>12828</Characters>
  <Application>Microsoft Office Word</Application>
  <DocSecurity>0</DocSecurity>
  <Lines>106</Lines>
  <Paragraphs>30</Paragraphs>
  <ScaleCrop>false</ScaleCrop>
  <Company/>
  <LinksUpToDate>false</LinksUpToDate>
  <CharactersWithSpaces>15048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73</cp:revision>
  <dcterms:created xsi:type="dcterms:W3CDTF">2026-03-17T12:16:00Z</dcterms:created>
  <dcterms:modified xsi:type="dcterms:W3CDTF">2026-03-18T09:08:00Z</dcterms:modified>
</cp:coreProperties>
</file>